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E816" w14:textId="77777777" w:rsidR="003D010F" w:rsidRDefault="003D010F" w:rsidP="003D010F">
      <w:pPr>
        <w:rPr>
          <w:rFonts w:asciiTheme="minorBidi" w:hAnsiTheme="minorBidi"/>
          <w:b/>
          <w:sz w:val="24"/>
          <w:szCs w:val="24"/>
        </w:rPr>
      </w:pPr>
      <w:bookmarkStart w:id="0" w:name="_Hlk11142901"/>
    </w:p>
    <w:p w14:paraId="5AB368BC" w14:textId="77777777" w:rsidR="003D010F" w:rsidRPr="0048408D" w:rsidRDefault="003D010F" w:rsidP="003D010F">
      <w:pPr>
        <w:rPr>
          <w:rFonts w:asciiTheme="minorBidi" w:hAnsiTheme="minorBidi"/>
          <w:b/>
          <w:sz w:val="24"/>
          <w:szCs w:val="24"/>
        </w:rPr>
      </w:pPr>
      <w:r w:rsidRPr="0048408D">
        <w:rPr>
          <w:rFonts w:asciiTheme="minorBidi" w:hAnsiTheme="minorBidi"/>
          <w:noProof/>
        </w:rPr>
        <w:drawing>
          <wp:anchor distT="0" distB="0" distL="114300" distR="114300" simplePos="0" relativeHeight="251663360" behindDoc="1" locked="0" layoutInCell="1" allowOverlap="1" wp14:anchorId="6DCEA9F3" wp14:editId="2C5AB8C7">
            <wp:simplePos x="0" y="0"/>
            <wp:positionH relativeFrom="column">
              <wp:posOffset>-159385</wp:posOffset>
            </wp:positionH>
            <wp:positionV relativeFrom="paragraph">
              <wp:posOffset>-258445</wp:posOffset>
            </wp:positionV>
            <wp:extent cx="1912620" cy="1013460"/>
            <wp:effectExtent l="19050" t="0" r="0" b="0"/>
            <wp:wrapTight wrapText="bothSides">
              <wp:wrapPolygon edited="0">
                <wp:start x="-215" y="0"/>
                <wp:lineTo x="-215" y="21113"/>
                <wp:lineTo x="21514" y="21113"/>
                <wp:lineTo x="21514" y="0"/>
                <wp:lineTo x="-215" y="0"/>
              </wp:wrapPolygon>
            </wp:wrapTight>
            <wp:docPr id="3" name="Picture 3" descr="Logo_Phonak_Life_is_on_pos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honak_Life_is_on_pos_RGB_300dpi"/>
                    <pic:cNvPicPr>
                      <a:picLocks noChangeAspect="1" noChangeArrowheads="1"/>
                    </pic:cNvPicPr>
                  </pic:nvPicPr>
                  <pic:blipFill>
                    <a:blip r:embed="rId11" cstate="print"/>
                    <a:srcRect/>
                    <a:stretch>
                      <a:fillRect/>
                    </a:stretch>
                  </pic:blipFill>
                  <pic:spPr bwMode="auto">
                    <a:xfrm>
                      <a:off x="0" y="0"/>
                      <a:ext cx="1912620" cy="1013460"/>
                    </a:xfrm>
                    <a:prstGeom prst="rect">
                      <a:avLst/>
                    </a:prstGeom>
                    <a:noFill/>
                    <a:ln w="9525">
                      <a:noFill/>
                      <a:miter lim="800000"/>
                      <a:headEnd/>
                      <a:tailEnd/>
                    </a:ln>
                  </pic:spPr>
                </pic:pic>
              </a:graphicData>
            </a:graphic>
          </wp:anchor>
        </w:drawing>
      </w:r>
    </w:p>
    <w:p w14:paraId="2FC5DED9" w14:textId="77777777" w:rsidR="003D010F" w:rsidRPr="0048408D" w:rsidRDefault="003D010F" w:rsidP="003D010F">
      <w:pPr>
        <w:rPr>
          <w:rFonts w:asciiTheme="minorBidi" w:hAnsiTheme="minorBidi"/>
          <w:b/>
          <w:sz w:val="24"/>
          <w:szCs w:val="24"/>
        </w:rPr>
      </w:pPr>
    </w:p>
    <w:p w14:paraId="5502E98C" w14:textId="77777777" w:rsidR="003D010F" w:rsidRPr="0048408D" w:rsidRDefault="003D010F" w:rsidP="003D010F">
      <w:pPr>
        <w:rPr>
          <w:rFonts w:asciiTheme="minorBidi" w:hAnsiTheme="minorBidi"/>
          <w:b/>
          <w:sz w:val="24"/>
          <w:szCs w:val="24"/>
        </w:rPr>
      </w:pPr>
    </w:p>
    <w:p w14:paraId="6BC67AF8" w14:textId="77777777" w:rsidR="001D7879" w:rsidRPr="003D010F" w:rsidRDefault="003D010F" w:rsidP="003D010F">
      <w:pPr>
        <w:spacing w:before="100" w:beforeAutospacing="1" w:after="100" w:afterAutospacing="1"/>
        <w:rPr>
          <w:rFonts w:asciiTheme="minorBidi" w:hAnsiTheme="minorBidi"/>
          <w:b/>
          <w:bCs/>
          <w:sz w:val="20"/>
          <w:szCs w:val="20"/>
          <w:lang w:val="en-US"/>
        </w:rPr>
      </w:pPr>
      <w:r w:rsidRPr="0048408D">
        <w:rPr>
          <w:rFonts w:asciiTheme="minorBidi" w:hAnsiTheme="minorBidi"/>
          <w:b/>
          <w:sz w:val="36"/>
          <w:szCs w:val="36"/>
          <w:lang w:val="en-US"/>
        </w:rPr>
        <w:t>Media Release</w:t>
      </w:r>
    </w:p>
    <w:p w14:paraId="38687780" w14:textId="77777777" w:rsidR="00392ED4" w:rsidRPr="00450E61" w:rsidRDefault="00841215">
      <w:pPr>
        <w:pStyle w:val="PlainText"/>
        <w:rPr>
          <w:rFonts w:asciiTheme="minorBidi" w:hAnsiTheme="minorBidi"/>
          <w:b/>
          <w:bCs/>
          <w:sz w:val="32"/>
          <w:szCs w:val="32"/>
          <w:lang w:val="en-US"/>
        </w:rPr>
      </w:pPr>
      <w:r w:rsidRPr="00450E61">
        <w:rPr>
          <w:rFonts w:asciiTheme="minorBidi" w:hAnsiTheme="minorBidi"/>
          <w:b/>
          <w:bCs/>
          <w:sz w:val="32"/>
          <w:szCs w:val="32"/>
          <w:lang w:val="en-US"/>
        </w:rPr>
        <w:t xml:space="preserve">Phonak </w:t>
      </w:r>
      <w:r w:rsidR="006C3D73" w:rsidRPr="00450E61">
        <w:rPr>
          <w:rFonts w:asciiTheme="minorBidi" w:hAnsiTheme="minorBidi"/>
          <w:b/>
          <w:bCs/>
          <w:sz w:val="32"/>
          <w:szCs w:val="32"/>
          <w:lang w:val="en-US"/>
        </w:rPr>
        <w:t xml:space="preserve">unveils </w:t>
      </w:r>
      <w:r w:rsidR="00176202" w:rsidRPr="00450E61">
        <w:rPr>
          <w:rFonts w:asciiTheme="minorBidi" w:hAnsiTheme="minorBidi"/>
          <w:b/>
          <w:bCs/>
          <w:color w:val="000000" w:themeColor="text1"/>
          <w:sz w:val="32"/>
          <w:szCs w:val="32"/>
          <w:lang w:val="en-US"/>
        </w:rPr>
        <w:t>Virto Black</w:t>
      </w:r>
      <w:r w:rsidR="008574C5" w:rsidRPr="00450E61">
        <w:rPr>
          <w:rFonts w:asciiTheme="minorBidi" w:hAnsiTheme="minorBidi"/>
          <w:b/>
          <w:bCs/>
          <w:color w:val="000000" w:themeColor="text1"/>
          <w:sz w:val="32"/>
          <w:szCs w:val="32"/>
          <w:lang w:val="en-US"/>
        </w:rPr>
        <w:t xml:space="preserve"> </w:t>
      </w:r>
      <w:r w:rsidR="006C3D73" w:rsidRPr="00450E61">
        <w:rPr>
          <w:rFonts w:asciiTheme="minorBidi" w:hAnsiTheme="minorBidi"/>
          <w:b/>
          <w:bCs/>
          <w:sz w:val="32"/>
          <w:szCs w:val="32"/>
          <w:lang w:val="en-US"/>
        </w:rPr>
        <w:t>at CES</w:t>
      </w:r>
      <w:r w:rsidR="005F67E1" w:rsidRPr="00450E61">
        <w:rPr>
          <w:rFonts w:asciiTheme="minorBidi" w:hAnsiTheme="minorBidi"/>
          <w:b/>
          <w:bCs/>
          <w:sz w:val="32"/>
          <w:szCs w:val="32"/>
          <w:lang w:val="en-US"/>
        </w:rPr>
        <w:t xml:space="preserve">: a fully-connected </w:t>
      </w:r>
      <w:r w:rsidR="006C3D73" w:rsidRPr="00450E61">
        <w:rPr>
          <w:rFonts w:asciiTheme="minorBidi" w:hAnsiTheme="minorBidi"/>
          <w:b/>
          <w:bCs/>
          <w:sz w:val="32"/>
          <w:szCs w:val="32"/>
          <w:lang w:val="en-US"/>
        </w:rPr>
        <w:t xml:space="preserve">hearing aid </w:t>
      </w:r>
      <w:r w:rsidR="00F760A3">
        <w:rPr>
          <w:rFonts w:asciiTheme="minorBidi" w:hAnsiTheme="minorBidi"/>
          <w:b/>
          <w:bCs/>
          <w:sz w:val="32"/>
          <w:szCs w:val="32"/>
          <w:lang w:val="en-US"/>
        </w:rPr>
        <w:t xml:space="preserve">shaped </w:t>
      </w:r>
      <w:r w:rsidR="006C3D73" w:rsidRPr="00450E61">
        <w:rPr>
          <w:rFonts w:asciiTheme="minorBidi" w:hAnsiTheme="minorBidi"/>
          <w:b/>
          <w:bCs/>
          <w:sz w:val="32"/>
          <w:szCs w:val="32"/>
          <w:lang w:val="en-US"/>
        </w:rPr>
        <w:t xml:space="preserve">like </w:t>
      </w:r>
      <w:r w:rsidR="009248CC" w:rsidRPr="00450E61">
        <w:rPr>
          <w:rFonts w:asciiTheme="minorBidi" w:hAnsiTheme="minorBidi"/>
          <w:b/>
          <w:bCs/>
          <w:sz w:val="32"/>
          <w:szCs w:val="32"/>
          <w:lang w:val="en-US"/>
        </w:rPr>
        <w:t>a</w:t>
      </w:r>
      <w:r w:rsidR="003F787B">
        <w:rPr>
          <w:rFonts w:asciiTheme="minorBidi" w:hAnsiTheme="minorBidi"/>
          <w:b/>
          <w:bCs/>
          <w:sz w:val="32"/>
          <w:szCs w:val="32"/>
          <w:lang w:val="en-US"/>
        </w:rPr>
        <w:t xml:space="preserve"> hearable</w:t>
      </w:r>
      <w:r w:rsidR="006C3D73" w:rsidRPr="00450E61">
        <w:rPr>
          <w:rFonts w:asciiTheme="minorBidi" w:hAnsiTheme="minorBidi"/>
          <w:b/>
          <w:bCs/>
          <w:sz w:val="32"/>
          <w:szCs w:val="32"/>
          <w:lang w:val="en-US"/>
        </w:rPr>
        <w:t xml:space="preserve"> </w:t>
      </w:r>
    </w:p>
    <w:p w14:paraId="1ABD49A3" w14:textId="77777777" w:rsidR="00355C9E" w:rsidRDefault="00355C9E" w:rsidP="00355C9E">
      <w:pPr>
        <w:pStyle w:val="PlainText"/>
        <w:rPr>
          <w:rFonts w:asciiTheme="minorBidi" w:hAnsiTheme="minorBidi"/>
          <w:b/>
          <w:sz w:val="32"/>
          <w:szCs w:val="32"/>
          <w:lang w:val="en-US"/>
        </w:rPr>
      </w:pPr>
    </w:p>
    <w:p w14:paraId="6ABEA769" w14:textId="77777777" w:rsidR="00355C9E" w:rsidRPr="00450E61" w:rsidRDefault="00E02E31">
      <w:pPr>
        <w:pStyle w:val="PlainText"/>
        <w:rPr>
          <w:rFonts w:asciiTheme="minorBidi" w:hAnsiTheme="minorBidi"/>
          <w:b/>
          <w:bCs/>
          <w:i/>
          <w:iCs/>
          <w:sz w:val="28"/>
          <w:szCs w:val="28"/>
          <w:lang w:val="en-US"/>
        </w:rPr>
      </w:pPr>
      <w:r w:rsidRPr="00450E61">
        <w:rPr>
          <w:rFonts w:asciiTheme="minorBidi" w:hAnsiTheme="minorBidi"/>
          <w:b/>
          <w:bCs/>
          <w:i/>
          <w:iCs/>
          <w:sz w:val="28"/>
          <w:szCs w:val="28"/>
          <w:lang w:val="en-US"/>
        </w:rPr>
        <w:t xml:space="preserve">Stigma-busting Virto Black combines </w:t>
      </w:r>
      <w:r w:rsidR="008D0894" w:rsidRPr="00450E61">
        <w:rPr>
          <w:rFonts w:asciiTheme="minorBidi" w:hAnsiTheme="minorBidi"/>
          <w:b/>
          <w:bCs/>
          <w:i/>
          <w:iCs/>
          <w:sz w:val="28"/>
          <w:szCs w:val="28"/>
          <w:lang w:val="en-US"/>
        </w:rPr>
        <w:t>exceptional</w:t>
      </w:r>
      <w:r w:rsidR="00450456" w:rsidRPr="00450E61">
        <w:rPr>
          <w:rFonts w:asciiTheme="minorBidi" w:hAnsiTheme="minorBidi"/>
          <w:b/>
          <w:bCs/>
          <w:i/>
          <w:iCs/>
          <w:sz w:val="28"/>
          <w:szCs w:val="28"/>
          <w:lang w:val="en-US"/>
        </w:rPr>
        <w:t xml:space="preserve"> </w:t>
      </w:r>
      <w:r w:rsidRPr="00450E61">
        <w:rPr>
          <w:rFonts w:asciiTheme="minorBidi" w:hAnsiTheme="minorBidi"/>
          <w:b/>
          <w:bCs/>
          <w:i/>
          <w:iCs/>
          <w:sz w:val="28"/>
          <w:szCs w:val="28"/>
          <w:lang w:val="en-US"/>
        </w:rPr>
        <w:t>sound quality</w:t>
      </w:r>
      <w:r w:rsidR="005F67E1" w:rsidRPr="00450E61">
        <w:rPr>
          <w:rFonts w:asciiTheme="minorBidi" w:hAnsiTheme="minorBidi"/>
          <w:b/>
          <w:bCs/>
          <w:i/>
          <w:iCs/>
          <w:sz w:val="28"/>
          <w:szCs w:val="28"/>
          <w:lang w:val="en-US"/>
        </w:rPr>
        <w:t>, universal Bluetooth</w:t>
      </w:r>
      <w:r w:rsidR="005F67E1" w:rsidRPr="00450E61">
        <w:rPr>
          <w:rFonts w:asciiTheme="minorBidi" w:hAnsiTheme="minorBidi"/>
          <w:b/>
          <w:bCs/>
          <w:i/>
          <w:iCs/>
          <w:sz w:val="28"/>
          <w:szCs w:val="28"/>
          <w:vertAlign w:val="superscript"/>
          <w:lang w:val="en-US"/>
        </w:rPr>
        <w:t>®</w:t>
      </w:r>
      <w:r w:rsidR="005F67E1" w:rsidRPr="00450E61">
        <w:rPr>
          <w:rFonts w:asciiTheme="minorBidi" w:hAnsiTheme="minorBidi"/>
          <w:b/>
          <w:bCs/>
          <w:i/>
          <w:iCs/>
          <w:sz w:val="28"/>
          <w:szCs w:val="28"/>
          <w:lang w:val="en-US"/>
        </w:rPr>
        <w:t xml:space="preserve"> streaming,</w:t>
      </w:r>
      <w:r w:rsidRPr="00450E61">
        <w:rPr>
          <w:rFonts w:asciiTheme="minorBidi" w:hAnsiTheme="minorBidi"/>
          <w:b/>
          <w:bCs/>
          <w:i/>
          <w:iCs/>
          <w:sz w:val="28"/>
          <w:szCs w:val="28"/>
          <w:lang w:val="en-US"/>
        </w:rPr>
        <w:t xml:space="preserve"> and </w:t>
      </w:r>
      <w:r w:rsidR="00523606" w:rsidRPr="00450E61">
        <w:rPr>
          <w:rFonts w:asciiTheme="minorBidi" w:hAnsiTheme="minorBidi"/>
          <w:b/>
          <w:bCs/>
          <w:i/>
          <w:iCs/>
          <w:sz w:val="28"/>
          <w:szCs w:val="28"/>
          <w:lang w:val="en-US"/>
        </w:rPr>
        <w:t>u</w:t>
      </w:r>
      <w:r w:rsidR="005F67E1" w:rsidRPr="00450E61">
        <w:rPr>
          <w:rFonts w:asciiTheme="minorBidi" w:hAnsiTheme="minorBidi"/>
          <w:b/>
          <w:bCs/>
          <w:i/>
          <w:iCs/>
          <w:sz w:val="28"/>
          <w:szCs w:val="28"/>
          <w:lang w:val="en-US"/>
        </w:rPr>
        <w:t>p to 10</w:t>
      </w:r>
      <w:r w:rsidR="00AE40AD">
        <w:rPr>
          <w:rFonts w:asciiTheme="minorBidi" w:hAnsiTheme="minorBidi"/>
          <w:b/>
          <w:bCs/>
          <w:i/>
          <w:iCs/>
          <w:sz w:val="28"/>
          <w:szCs w:val="28"/>
          <w:lang w:val="en-US"/>
        </w:rPr>
        <w:t xml:space="preserve">x </w:t>
      </w:r>
      <w:r w:rsidR="005F67E1" w:rsidRPr="00450E61">
        <w:rPr>
          <w:rFonts w:asciiTheme="minorBidi" w:hAnsiTheme="minorBidi"/>
          <w:b/>
          <w:bCs/>
          <w:i/>
          <w:iCs/>
          <w:sz w:val="28"/>
          <w:szCs w:val="28"/>
          <w:lang w:val="en-US"/>
        </w:rPr>
        <w:t>better</w:t>
      </w:r>
      <w:r w:rsidR="00B67630" w:rsidRPr="00450E61">
        <w:rPr>
          <w:rFonts w:asciiTheme="minorBidi" w:hAnsiTheme="minorBidi"/>
          <w:b/>
          <w:bCs/>
          <w:i/>
          <w:iCs/>
          <w:sz w:val="28"/>
          <w:szCs w:val="28"/>
          <w:lang w:val="en-US"/>
        </w:rPr>
        <w:t>-th</w:t>
      </w:r>
      <w:r w:rsidR="376FAE95" w:rsidRPr="00450E61">
        <w:rPr>
          <w:rFonts w:asciiTheme="minorBidi" w:hAnsiTheme="minorBidi"/>
          <w:b/>
          <w:bCs/>
          <w:i/>
          <w:iCs/>
          <w:sz w:val="28"/>
          <w:szCs w:val="28"/>
          <w:lang w:val="en-US"/>
        </w:rPr>
        <w:t>a</w:t>
      </w:r>
      <w:r w:rsidR="00B67630" w:rsidRPr="00450E61">
        <w:rPr>
          <w:rFonts w:asciiTheme="minorBidi" w:hAnsiTheme="minorBidi"/>
          <w:b/>
          <w:bCs/>
          <w:i/>
          <w:iCs/>
          <w:sz w:val="28"/>
          <w:szCs w:val="28"/>
          <w:lang w:val="en-US"/>
        </w:rPr>
        <w:t>n-normal hearing with Roger</w:t>
      </w:r>
      <w:r w:rsidR="00F760A3" w:rsidRPr="00450E61">
        <w:rPr>
          <w:rFonts w:asciiTheme="minorBidi" w:hAnsiTheme="minorBidi"/>
          <w:b/>
          <w:bCs/>
          <w:i/>
          <w:iCs/>
          <w:sz w:val="28"/>
          <w:szCs w:val="28"/>
          <w:vertAlign w:val="superscript"/>
          <w:lang w:val="en-US"/>
        </w:rPr>
        <w:t>®</w:t>
      </w:r>
      <w:r w:rsidR="00B67630" w:rsidRPr="00450E61">
        <w:rPr>
          <w:rFonts w:asciiTheme="minorBidi" w:hAnsiTheme="minorBidi"/>
          <w:b/>
          <w:bCs/>
          <w:i/>
          <w:iCs/>
          <w:sz w:val="28"/>
          <w:szCs w:val="28"/>
          <w:lang w:val="en-US"/>
        </w:rPr>
        <w:t xml:space="preserve"> technology </w:t>
      </w:r>
      <w:r w:rsidR="00682CA9" w:rsidRPr="00450E61">
        <w:rPr>
          <w:rFonts w:asciiTheme="minorBidi" w:hAnsiTheme="minorBidi"/>
          <w:b/>
          <w:bCs/>
          <w:i/>
          <w:iCs/>
          <w:sz w:val="28"/>
          <w:szCs w:val="28"/>
          <w:lang w:val="en-US"/>
        </w:rPr>
        <w:t xml:space="preserve"> </w:t>
      </w:r>
    </w:p>
    <w:p w14:paraId="2F296600" w14:textId="77777777" w:rsidR="00694A39" w:rsidRDefault="00694A39" w:rsidP="00C03EF1">
      <w:pPr>
        <w:pStyle w:val="PlainText"/>
        <w:rPr>
          <w:rFonts w:asciiTheme="minorBidi" w:hAnsiTheme="minorBidi"/>
          <w:b/>
          <w:sz w:val="32"/>
          <w:szCs w:val="32"/>
          <w:lang w:val="en-US"/>
        </w:rPr>
      </w:pPr>
    </w:p>
    <w:p w14:paraId="623AD554" w14:textId="77777777" w:rsidR="00B67748" w:rsidRDefault="00DE2A04" w:rsidP="00790E0E">
      <w:pPr>
        <w:pStyle w:val="PlainText"/>
        <w:rPr>
          <w:lang w:val="en-US"/>
        </w:rPr>
      </w:pPr>
      <w:r>
        <w:rPr>
          <w:b/>
          <w:bCs/>
          <w:lang w:val="en-US"/>
        </w:rPr>
        <w:t>Stäfa, Switzerland / Las Vegas, USA</w:t>
      </w:r>
      <w:r w:rsidR="00D7127F" w:rsidRPr="00D7127F">
        <w:rPr>
          <w:b/>
          <w:bCs/>
          <w:lang w:val="en-US"/>
        </w:rPr>
        <w:t xml:space="preserve">, </w:t>
      </w:r>
      <w:r w:rsidR="00AC23F3">
        <w:rPr>
          <w:b/>
          <w:bCs/>
          <w:lang w:val="en-US"/>
        </w:rPr>
        <w:t>January 6, 2020</w:t>
      </w:r>
      <w:r w:rsidR="00D7127F" w:rsidRPr="00D7127F">
        <w:rPr>
          <w:lang w:val="en-US"/>
        </w:rPr>
        <w:t xml:space="preserve"> –</w:t>
      </w:r>
      <w:r w:rsidR="00AC23F3">
        <w:rPr>
          <w:lang w:val="en-US"/>
        </w:rPr>
        <w:t xml:space="preserve"> </w:t>
      </w:r>
      <w:r w:rsidR="00A407AF">
        <w:rPr>
          <w:lang w:val="en-US"/>
        </w:rPr>
        <w:t>L</w:t>
      </w:r>
      <w:r w:rsidR="00450456">
        <w:rPr>
          <w:lang w:val="en-US"/>
        </w:rPr>
        <w:t xml:space="preserve">eading hearing </w:t>
      </w:r>
      <w:r w:rsidR="00682CA9">
        <w:rPr>
          <w:lang w:val="en-US"/>
        </w:rPr>
        <w:t>health care</w:t>
      </w:r>
      <w:r w:rsidR="00450456">
        <w:rPr>
          <w:lang w:val="en-US"/>
        </w:rPr>
        <w:t xml:space="preserve"> brand </w:t>
      </w:r>
      <w:hyperlink r:id="rId12" w:history="1">
        <w:r w:rsidR="00602512" w:rsidRPr="009A57D8">
          <w:rPr>
            <w:rStyle w:val="Hyperlink"/>
            <w:lang w:val="en-US"/>
          </w:rPr>
          <w:t>Phonak</w:t>
        </w:r>
      </w:hyperlink>
      <w:r w:rsidR="00602512">
        <w:rPr>
          <w:lang w:val="en-US"/>
        </w:rPr>
        <w:t xml:space="preserve"> </w:t>
      </w:r>
      <w:r w:rsidR="00E27E85">
        <w:rPr>
          <w:lang w:val="en-US"/>
        </w:rPr>
        <w:t xml:space="preserve">is </w:t>
      </w:r>
      <w:r w:rsidR="00E27E85" w:rsidRPr="00D7127F">
        <w:rPr>
          <w:lang w:val="en-US"/>
        </w:rPr>
        <w:t>challenging</w:t>
      </w:r>
      <w:r w:rsidR="00AC23F3">
        <w:rPr>
          <w:lang w:val="en-US"/>
        </w:rPr>
        <w:t xml:space="preserve"> </w:t>
      </w:r>
      <w:r w:rsidR="00682CA9">
        <w:rPr>
          <w:lang w:val="en-US"/>
        </w:rPr>
        <w:t xml:space="preserve">perceptions of hearing aids </w:t>
      </w:r>
      <w:r w:rsidR="00A407AF">
        <w:rPr>
          <w:lang w:val="en-US"/>
        </w:rPr>
        <w:t xml:space="preserve">at </w:t>
      </w:r>
      <w:r w:rsidR="00682CA9">
        <w:rPr>
          <w:lang w:val="en-US"/>
        </w:rPr>
        <w:t xml:space="preserve">CES 2020 </w:t>
      </w:r>
      <w:r w:rsidR="00F607BD">
        <w:rPr>
          <w:lang w:val="en-US"/>
        </w:rPr>
        <w:t xml:space="preserve">with the world premiere of </w:t>
      </w:r>
      <w:hyperlink r:id="rId13" w:history="1">
        <w:r w:rsidR="00AC23F3" w:rsidRPr="009A57D8">
          <w:rPr>
            <w:rStyle w:val="Hyperlink"/>
            <w:lang w:val="en-US"/>
          </w:rPr>
          <w:t>Phonak Virto Black,</w:t>
        </w:r>
      </w:hyperlink>
      <w:r w:rsidR="00AC23F3">
        <w:rPr>
          <w:lang w:val="en-US"/>
        </w:rPr>
        <w:t xml:space="preserve"> </w:t>
      </w:r>
      <w:r w:rsidR="00612784">
        <w:rPr>
          <w:lang w:val="en-US"/>
        </w:rPr>
        <w:t>a fully-connected</w:t>
      </w:r>
      <w:r w:rsidR="00AC23F3">
        <w:rPr>
          <w:lang w:val="en-US"/>
        </w:rPr>
        <w:t xml:space="preserve"> </w:t>
      </w:r>
      <w:r w:rsidR="00F26A5F">
        <w:rPr>
          <w:lang w:val="en-US"/>
        </w:rPr>
        <w:t xml:space="preserve">in-the-ear (ITE) hearing </w:t>
      </w:r>
      <w:r w:rsidR="00DC3119">
        <w:rPr>
          <w:lang w:val="en-US"/>
        </w:rPr>
        <w:t>aid</w:t>
      </w:r>
      <w:r w:rsidR="005168C4">
        <w:rPr>
          <w:lang w:val="en-US"/>
        </w:rPr>
        <w:t xml:space="preserve"> that combines </w:t>
      </w:r>
      <w:r w:rsidR="00F10531">
        <w:rPr>
          <w:lang w:val="en-US"/>
        </w:rPr>
        <w:t xml:space="preserve">breakthrough Marvel hearing </w:t>
      </w:r>
      <w:r w:rsidR="00B67630">
        <w:rPr>
          <w:lang w:val="en-US"/>
        </w:rPr>
        <w:t xml:space="preserve">technology </w:t>
      </w:r>
      <w:r w:rsidR="00F26A5F">
        <w:rPr>
          <w:lang w:val="en-US"/>
        </w:rPr>
        <w:t xml:space="preserve">with the style of a modern </w:t>
      </w:r>
      <w:r w:rsidR="003F787B">
        <w:rPr>
          <w:lang w:val="en-US"/>
        </w:rPr>
        <w:t>hearable</w:t>
      </w:r>
      <w:r w:rsidR="00F26A5F">
        <w:rPr>
          <w:lang w:val="en-US"/>
        </w:rPr>
        <w:t xml:space="preserve">. </w:t>
      </w:r>
    </w:p>
    <w:p w14:paraId="0616F4BA" w14:textId="6DA9B486" w:rsidR="00B67748" w:rsidRDefault="00D11B03" w:rsidP="00790E0E">
      <w:pPr>
        <w:pStyle w:val="PlainText"/>
        <w:rPr>
          <w:lang w:val="en-US"/>
        </w:rPr>
      </w:pPr>
      <w:r>
        <w:rPr>
          <w:noProof/>
          <w:lang w:val="en-US"/>
        </w:rPr>
        <w:drawing>
          <wp:anchor distT="0" distB="0" distL="114300" distR="114300" simplePos="0" relativeHeight="251664384" behindDoc="0" locked="0" layoutInCell="1" allowOverlap="1" wp14:anchorId="1E0FB2B8" wp14:editId="716208FA">
            <wp:simplePos x="0" y="0"/>
            <wp:positionH relativeFrom="column">
              <wp:posOffset>-3175</wp:posOffset>
            </wp:positionH>
            <wp:positionV relativeFrom="paragraph">
              <wp:posOffset>146685</wp:posOffset>
            </wp:positionV>
            <wp:extent cx="2945130" cy="196342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nak_Virto_Marvel_connectivity_rgb_L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5130" cy="1963420"/>
                    </a:xfrm>
                    <a:prstGeom prst="rect">
                      <a:avLst/>
                    </a:prstGeom>
                  </pic:spPr>
                </pic:pic>
              </a:graphicData>
            </a:graphic>
            <wp14:sizeRelH relativeFrom="margin">
              <wp14:pctWidth>0</wp14:pctWidth>
            </wp14:sizeRelH>
            <wp14:sizeRelV relativeFrom="margin">
              <wp14:pctHeight>0</wp14:pctHeight>
            </wp14:sizeRelV>
          </wp:anchor>
        </w:drawing>
      </w:r>
    </w:p>
    <w:p w14:paraId="39B724B0" w14:textId="52A70CFA" w:rsidR="00AE4305" w:rsidRDefault="00AE4305" w:rsidP="00790E0E">
      <w:pPr>
        <w:pStyle w:val="PlainText"/>
        <w:rPr>
          <w:lang w:val="en-US"/>
        </w:rPr>
      </w:pPr>
      <w:r w:rsidRPr="0020314C">
        <w:rPr>
          <w:lang w:val="en-US"/>
        </w:rPr>
        <w:t>Virto Black</w:t>
      </w:r>
      <w:r>
        <w:rPr>
          <w:lang w:val="en-US"/>
        </w:rPr>
        <w:t xml:space="preserve"> is Phonak’s first custom-made hearing aid </w:t>
      </w:r>
      <w:r w:rsidR="0064142B">
        <w:rPr>
          <w:lang w:val="en-US"/>
        </w:rPr>
        <w:t xml:space="preserve">with </w:t>
      </w:r>
      <w:r>
        <w:rPr>
          <w:lang w:val="en-US"/>
        </w:rPr>
        <w:t xml:space="preserve">the benefits of </w:t>
      </w:r>
      <w:hyperlink r:id="rId15" w:history="1">
        <w:r w:rsidRPr="009A57D8">
          <w:rPr>
            <w:rStyle w:val="Hyperlink"/>
            <w:lang w:val="en-US"/>
          </w:rPr>
          <w:t>Marvel technology</w:t>
        </w:r>
      </w:hyperlink>
      <w:r w:rsidR="0064142B">
        <w:rPr>
          <w:lang w:val="en-US"/>
        </w:rPr>
        <w:t>,</w:t>
      </w:r>
      <w:r>
        <w:rPr>
          <w:lang w:val="en-US"/>
        </w:rPr>
        <w:t xml:space="preserve"> including u</w:t>
      </w:r>
      <w:r w:rsidRPr="00C05DFE">
        <w:rPr>
          <w:lang w:val="en-US"/>
        </w:rPr>
        <w:t>niversal Bluetooth streaming</w:t>
      </w:r>
      <w:r>
        <w:rPr>
          <w:lang w:val="en-US"/>
        </w:rPr>
        <w:t xml:space="preserve">, hands-free phone calls, and a personalized hearing experience via the </w:t>
      </w:r>
      <w:r w:rsidR="00302A26">
        <w:rPr>
          <w:lang w:val="en-US"/>
        </w:rPr>
        <w:t>m</w:t>
      </w:r>
      <w:r>
        <w:rPr>
          <w:lang w:val="en-US"/>
        </w:rPr>
        <w:t>yPhonak app</w:t>
      </w:r>
      <w:bookmarkStart w:id="1" w:name="_Hlk27403039"/>
      <w:r>
        <w:rPr>
          <w:lang w:val="en-US"/>
        </w:rPr>
        <w:t xml:space="preserve">. When paired with a </w:t>
      </w:r>
      <w:hyperlink r:id="rId16" w:history="1">
        <w:r w:rsidRPr="002A3921">
          <w:rPr>
            <w:rStyle w:val="Hyperlink"/>
            <w:lang w:val="en-US"/>
          </w:rPr>
          <w:t>Roger accessory</w:t>
        </w:r>
      </w:hyperlink>
      <w:r w:rsidRPr="00450E61">
        <w:rPr>
          <w:lang w:val="en-US"/>
        </w:rPr>
        <w:t xml:space="preserve">, </w:t>
      </w:r>
      <w:r>
        <w:rPr>
          <w:lang w:val="en-US"/>
        </w:rPr>
        <w:t xml:space="preserve">Virto Black </w:t>
      </w:r>
      <w:r w:rsidR="0064142B">
        <w:rPr>
          <w:lang w:val="en-US"/>
        </w:rPr>
        <w:t xml:space="preserve">wearers can also </w:t>
      </w:r>
      <w:r w:rsidR="005C39EA">
        <w:rPr>
          <w:lang w:val="en-US"/>
        </w:rPr>
        <w:t>experience</w:t>
      </w:r>
      <w:r w:rsidR="0064142B">
        <w:rPr>
          <w:lang w:val="en-US"/>
        </w:rPr>
        <w:t xml:space="preserve"> </w:t>
      </w:r>
      <w:r>
        <w:rPr>
          <w:lang w:val="en-US"/>
        </w:rPr>
        <w:t>up to 10</w:t>
      </w:r>
      <w:r w:rsidR="00AE40AD">
        <w:rPr>
          <w:lang w:val="en-US"/>
        </w:rPr>
        <w:t>x</w:t>
      </w:r>
      <w:r>
        <w:rPr>
          <w:lang w:val="en-US"/>
        </w:rPr>
        <w:t xml:space="preserve"> better-than-normal hearing in noisy situations and over distance by streaming the Roger signal directly into both </w:t>
      </w:r>
      <w:r w:rsidRPr="00450E61">
        <w:rPr>
          <w:lang w:val="en-US"/>
        </w:rPr>
        <w:t>ears.</w:t>
      </w:r>
      <w:r w:rsidR="007A6E48" w:rsidRPr="00450E61">
        <w:rPr>
          <w:vertAlign w:val="superscript"/>
          <w:lang w:val="en-US"/>
        </w:rPr>
        <w:t>1</w:t>
      </w:r>
      <w:r w:rsidR="00852E97">
        <w:rPr>
          <w:lang w:val="en-US"/>
        </w:rPr>
        <w:t xml:space="preserve"> </w:t>
      </w:r>
    </w:p>
    <w:bookmarkEnd w:id="1"/>
    <w:p w14:paraId="420758B7" w14:textId="77777777" w:rsidR="00AE4305" w:rsidRDefault="00AE4305" w:rsidP="00790E0E">
      <w:pPr>
        <w:pStyle w:val="PlainText"/>
        <w:rPr>
          <w:lang w:val="en-US"/>
        </w:rPr>
      </w:pPr>
    </w:p>
    <w:p w14:paraId="36A8AA6C" w14:textId="2B357E61" w:rsidR="00D11B03" w:rsidRDefault="00D11B03" w:rsidP="0064142B">
      <w:pPr>
        <w:pStyle w:val="PlainText"/>
        <w:rPr>
          <w:b/>
          <w:bCs/>
          <w:lang w:val="en-US"/>
        </w:rPr>
      </w:pPr>
    </w:p>
    <w:p w14:paraId="3E3E0B08" w14:textId="77777777" w:rsidR="00D11B03" w:rsidRDefault="00D11B03" w:rsidP="0064142B">
      <w:pPr>
        <w:pStyle w:val="PlainText"/>
        <w:rPr>
          <w:b/>
          <w:bCs/>
          <w:lang w:val="en-US"/>
        </w:rPr>
      </w:pPr>
    </w:p>
    <w:p w14:paraId="2EE34A16" w14:textId="4F3EC8C2" w:rsidR="00796D83" w:rsidRDefault="00AE40AD" w:rsidP="0064142B">
      <w:pPr>
        <w:pStyle w:val="PlainText"/>
        <w:rPr>
          <w:b/>
          <w:bCs/>
          <w:lang w:val="en-US"/>
        </w:rPr>
      </w:pPr>
      <w:r>
        <w:rPr>
          <w:b/>
          <w:bCs/>
          <w:lang w:val="en-US"/>
        </w:rPr>
        <w:t>A world of connectivity</w:t>
      </w:r>
    </w:p>
    <w:p w14:paraId="609DED28" w14:textId="77777777" w:rsidR="00AE3157" w:rsidRDefault="0064142B" w:rsidP="0064142B">
      <w:pPr>
        <w:pStyle w:val="PlainText"/>
        <w:rPr>
          <w:lang w:val="en-US"/>
        </w:rPr>
      </w:pPr>
      <w:r>
        <w:rPr>
          <w:lang w:val="en-US"/>
        </w:rPr>
        <w:t xml:space="preserve">Virto Black is the world’s first custom-made hearing aid that directly </w:t>
      </w:r>
      <w:r w:rsidR="00AE40AD">
        <w:rPr>
          <w:lang w:val="en-US"/>
        </w:rPr>
        <w:t>streams from both</w:t>
      </w:r>
      <w:r>
        <w:rPr>
          <w:lang w:val="en-US"/>
        </w:rPr>
        <w:t xml:space="preserve"> iOS</w:t>
      </w:r>
      <w:r w:rsidRPr="006205C5">
        <w:rPr>
          <w:vertAlign w:val="superscript"/>
          <w:lang w:val="en-US"/>
        </w:rPr>
        <w:t>®</w:t>
      </w:r>
      <w:r>
        <w:rPr>
          <w:lang w:val="en-US"/>
        </w:rPr>
        <w:t xml:space="preserve">, Android™, or </w:t>
      </w:r>
      <w:r w:rsidR="00DC6C24">
        <w:rPr>
          <w:lang w:val="en-US"/>
        </w:rPr>
        <w:t xml:space="preserve">virtually </w:t>
      </w:r>
      <w:r>
        <w:rPr>
          <w:lang w:val="en-US"/>
        </w:rPr>
        <w:t>any other Bluetooth</w:t>
      </w:r>
      <w:r w:rsidRPr="006205C5">
        <w:rPr>
          <w:vertAlign w:val="superscript"/>
          <w:lang w:val="en-US"/>
        </w:rPr>
        <w:t>®</w:t>
      </w:r>
      <w:r>
        <w:rPr>
          <w:lang w:val="en-US"/>
        </w:rPr>
        <w:t>-enabled audio devic</w:t>
      </w:r>
      <w:r w:rsidR="009C71E3">
        <w:rPr>
          <w:lang w:val="en-US"/>
        </w:rPr>
        <w:t>e</w:t>
      </w:r>
      <w:r w:rsidR="00811A5A">
        <w:rPr>
          <w:lang w:val="en-US"/>
        </w:rPr>
        <w:t xml:space="preserve">. </w:t>
      </w:r>
      <w:bookmarkStart w:id="2" w:name="_Hlk27403202"/>
      <w:r w:rsidR="001C3AA2">
        <w:rPr>
          <w:lang w:val="en-US"/>
        </w:rPr>
        <w:t xml:space="preserve">It boasts </w:t>
      </w:r>
      <w:r w:rsidR="001C3AA2" w:rsidRPr="00450E61">
        <w:rPr>
          <w:lang w:val="en-US"/>
        </w:rPr>
        <w:t xml:space="preserve">up to 16 </w:t>
      </w:r>
      <w:r w:rsidR="001C3AA2">
        <w:rPr>
          <w:lang w:val="en-US"/>
        </w:rPr>
        <w:t>hearing performance features</w:t>
      </w:r>
      <w:r w:rsidR="003319CF">
        <w:rPr>
          <w:lang w:val="en-US"/>
        </w:rPr>
        <w:t xml:space="preserve"> that work together to help wearers connect with everyone in their life. Meanwhile </w:t>
      </w:r>
      <w:r w:rsidR="001C3AA2">
        <w:rPr>
          <w:lang w:val="en-US"/>
        </w:rPr>
        <w:t xml:space="preserve">its </w:t>
      </w:r>
      <w:r w:rsidR="001C3AA2" w:rsidRPr="00C53413">
        <w:rPr>
          <w:lang w:val="en-US"/>
        </w:rPr>
        <w:t>microprocessor chip runs five wireless protocols</w:t>
      </w:r>
      <w:r w:rsidR="001C3AA2">
        <w:rPr>
          <w:lang w:val="en-US"/>
        </w:rPr>
        <w:t xml:space="preserve"> at the same time</w:t>
      </w:r>
      <w:r w:rsidR="00AE40AD">
        <w:rPr>
          <w:lang w:val="en-US"/>
        </w:rPr>
        <w:t xml:space="preserve"> including </w:t>
      </w:r>
      <w:r w:rsidR="00AE40AD" w:rsidRPr="00C53413">
        <w:rPr>
          <w:lang w:val="en-US"/>
        </w:rPr>
        <w:t xml:space="preserve">Bluetooth Classic, </w:t>
      </w:r>
      <w:r w:rsidR="00AE40AD">
        <w:rPr>
          <w:lang w:val="en-US"/>
        </w:rPr>
        <w:t xml:space="preserve">Bluetooth </w:t>
      </w:r>
      <w:r w:rsidR="00AE40AD" w:rsidRPr="00C53413">
        <w:rPr>
          <w:lang w:val="en-US"/>
        </w:rPr>
        <w:t>LE, Binaural VoiceStream Technology™, Airstream Technology™ and Roger</w:t>
      </w:r>
      <w:r w:rsidR="00AE40AD">
        <w:rPr>
          <w:lang w:val="en-US"/>
        </w:rPr>
        <w:t xml:space="preserve">, </w:t>
      </w:r>
      <w:r w:rsidR="00A051D4">
        <w:rPr>
          <w:lang w:val="en-US"/>
        </w:rPr>
        <w:t>providing</w:t>
      </w:r>
      <w:r w:rsidR="00AE40AD">
        <w:rPr>
          <w:lang w:val="en-US"/>
        </w:rPr>
        <w:t xml:space="preserve"> </w:t>
      </w:r>
      <w:r w:rsidR="003319CF">
        <w:rPr>
          <w:lang w:val="en-US"/>
        </w:rPr>
        <w:t>the wireless connectivity that today’s wearers expect</w:t>
      </w:r>
      <w:bookmarkEnd w:id="2"/>
      <w:r w:rsidR="001C3AA2">
        <w:rPr>
          <w:lang w:val="en-US"/>
        </w:rPr>
        <w:t xml:space="preserve">. </w:t>
      </w:r>
    </w:p>
    <w:p w14:paraId="259FF618" w14:textId="77777777" w:rsidR="00AE3157" w:rsidRDefault="00AE3157" w:rsidP="0064142B">
      <w:pPr>
        <w:pStyle w:val="PlainText"/>
        <w:rPr>
          <w:lang w:val="en-US"/>
        </w:rPr>
      </w:pPr>
    </w:p>
    <w:p w14:paraId="04B0B30A" w14:textId="77777777" w:rsidR="00811A5A" w:rsidRPr="00790E0E" w:rsidRDefault="00B67748" w:rsidP="0064142B">
      <w:pPr>
        <w:pStyle w:val="PlainText"/>
        <w:rPr>
          <w:lang w:val="en-US"/>
        </w:rPr>
      </w:pPr>
      <w:r>
        <w:rPr>
          <w:lang w:val="en-US"/>
        </w:rPr>
        <w:t>With Virto Black, h</w:t>
      </w:r>
      <w:r w:rsidR="00AE3157">
        <w:rPr>
          <w:lang w:val="en-US"/>
        </w:rPr>
        <w:t xml:space="preserve">earing aid wearers </w:t>
      </w:r>
      <w:r w:rsidR="001C3AA2">
        <w:rPr>
          <w:lang w:val="en-US"/>
        </w:rPr>
        <w:t xml:space="preserve">can answer, end, or reject a </w:t>
      </w:r>
      <w:r w:rsidR="00AF2ECA">
        <w:rPr>
          <w:lang w:val="en-US"/>
        </w:rPr>
        <w:t xml:space="preserve">phone </w:t>
      </w:r>
      <w:r w:rsidR="001C3AA2">
        <w:rPr>
          <w:lang w:val="en-US"/>
        </w:rPr>
        <w:t>call with a simple push of a button</w:t>
      </w:r>
      <w:r w:rsidR="00BC5041">
        <w:rPr>
          <w:lang w:val="en-US"/>
        </w:rPr>
        <w:t xml:space="preserve"> while keeping their phone in their pocket, purse, or </w:t>
      </w:r>
      <w:r w:rsidR="00957CDE">
        <w:rPr>
          <w:lang w:val="en-US"/>
        </w:rPr>
        <w:t xml:space="preserve">on a </w:t>
      </w:r>
      <w:r w:rsidR="00BC5041">
        <w:rPr>
          <w:lang w:val="en-US"/>
        </w:rPr>
        <w:t>nearby table</w:t>
      </w:r>
      <w:r w:rsidR="001C3AA2">
        <w:rPr>
          <w:lang w:val="en-US"/>
        </w:rPr>
        <w:t xml:space="preserve">. </w:t>
      </w:r>
      <w:r w:rsidR="00BC5041">
        <w:rPr>
          <w:lang w:val="en-US"/>
        </w:rPr>
        <w:t>On</w:t>
      </w:r>
      <w:r w:rsidR="001C3AA2" w:rsidRPr="00790E0E">
        <w:rPr>
          <w:lang w:val="en-US"/>
        </w:rPr>
        <w:t xml:space="preserve">-board microphones </w:t>
      </w:r>
      <w:r w:rsidR="001C3AA2">
        <w:rPr>
          <w:lang w:val="en-US"/>
        </w:rPr>
        <w:t>allow wearers to</w:t>
      </w:r>
      <w:r w:rsidR="001C3AA2" w:rsidRPr="00790E0E">
        <w:rPr>
          <w:lang w:val="en-US"/>
        </w:rPr>
        <w:t xml:space="preserve"> use their devices as wireless headset</w:t>
      </w:r>
      <w:r w:rsidR="00AF2ECA">
        <w:rPr>
          <w:lang w:val="en-US"/>
        </w:rPr>
        <w:t>s</w:t>
      </w:r>
      <w:r w:rsidR="00BC5041">
        <w:rPr>
          <w:lang w:val="en-US"/>
        </w:rPr>
        <w:t xml:space="preserve">, resulting in truly </w:t>
      </w:r>
      <w:r w:rsidR="00AF2ECA">
        <w:rPr>
          <w:lang w:val="en-US"/>
        </w:rPr>
        <w:t>hands-free conversati</w:t>
      </w:r>
      <w:r w:rsidR="00BC5041">
        <w:rPr>
          <w:lang w:val="en-US"/>
        </w:rPr>
        <w:t xml:space="preserve">ons. </w:t>
      </w:r>
    </w:p>
    <w:p w14:paraId="09D14294" w14:textId="77777777" w:rsidR="00811A5A" w:rsidRDefault="00811A5A" w:rsidP="0064142B">
      <w:pPr>
        <w:pStyle w:val="PlainText"/>
        <w:rPr>
          <w:lang w:val="en-US"/>
        </w:rPr>
      </w:pPr>
    </w:p>
    <w:p w14:paraId="3BF3E73B" w14:textId="77777777" w:rsidR="00796D83" w:rsidRDefault="00796D83" w:rsidP="00796D83">
      <w:pPr>
        <w:pStyle w:val="PlainText"/>
        <w:rPr>
          <w:b/>
          <w:bCs/>
          <w:lang w:val="en-US"/>
        </w:rPr>
      </w:pPr>
      <w:r>
        <w:rPr>
          <w:b/>
          <w:bCs/>
          <w:lang w:val="en-US"/>
        </w:rPr>
        <w:t>Customized on the outside, personalized on the inside</w:t>
      </w:r>
    </w:p>
    <w:p w14:paraId="16FA9682" w14:textId="77777777" w:rsidR="00A051D4" w:rsidRDefault="00CE13D3" w:rsidP="0064142B">
      <w:pPr>
        <w:pStyle w:val="PlainText"/>
        <w:rPr>
          <w:lang w:val="en-US"/>
        </w:rPr>
      </w:pPr>
      <w:r>
        <w:rPr>
          <w:lang w:val="en-US"/>
        </w:rPr>
        <w:t xml:space="preserve">All Virto Black hearing aids are custom-made using state-of-the-art 3D printing technology and then expertly assembled by hand. </w:t>
      </w:r>
      <w:r w:rsidR="29ADA9B0">
        <w:rPr>
          <w:lang w:val="en-US"/>
        </w:rPr>
        <w:t>O</w:t>
      </w:r>
      <w:r w:rsidR="00E06786">
        <w:rPr>
          <w:lang w:val="en-US"/>
        </w:rPr>
        <w:t xml:space="preserve">n the </w:t>
      </w:r>
      <w:r w:rsidR="29ADA9B0">
        <w:rPr>
          <w:lang w:val="en-US"/>
        </w:rPr>
        <w:t>inside</w:t>
      </w:r>
      <w:r w:rsidR="00E06786">
        <w:rPr>
          <w:lang w:val="en-US"/>
        </w:rPr>
        <w:t xml:space="preserve">, Virto Black </w:t>
      </w:r>
      <w:r w:rsidR="1539A975">
        <w:rPr>
          <w:lang w:val="en-US"/>
        </w:rPr>
        <w:t>d</w:t>
      </w:r>
      <w:r w:rsidR="0A94E3C9">
        <w:rPr>
          <w:lang w:val="en-US"/>
        </w:rPr>
        <w:t xml:space="preserve">elivers a </w:t>
      </w:r>
      <w:r w:rsidR="7DC9C13A">
        <w:rPr>
          <w:lang w:val="en-US"/>
        </w:rPr>
        <w:t>perso</w:t>
      </w:r>
      <w:r w:rsidR="332F6724">
        <w:rPr>
          <w:lang w:val="en-US"/>
        </w:rPr>
        <w:t>nalized hearing</w:t>
      </w:r>
      <w:r w:rsidR="7DC9C13A">
        <w:rPr>
          <w:lang w:val="en-US"/>
        </w:rPr>
        <w:t xml:space="preserve"> </w:t>
      </w:r>
      <w:r w:rsidR="0A94E3C9">
        <w:rPr>
          <w:lang w:val="en-US"/>
        </w:rPr>
        <w:t xml:space="preserve">experience </w:t>
      </w:r>
      <w:r w:rsidR="7A9FB4EF">
        <w:rPr>
          <w:lang w:val="en-US"/>
        </w:rPr>
        <w:t xml:space="preserve">thanks to </w:t>
      </w:r>
      <w:r w:rsidR="00AE3157">
        <w:rPr>
          <w:lang w:val="en-US"/>
        </w:rPr>
        <w:t xml:space="preserve">Biometric </w:t>
      </w:r>
      <w:r w:rsidR="7A9FB4EF">
        <w:rPr>
          <w:lang w:val="en-US"/>
        </w:rPr>
        <w:t>C</w:t>
      </w:r>
      <w:r w:rsidR="00AE3157">
        <w:rPr>
          <w:lang w:val="en-US"/>
        </w:rPr>
        <w:t>alibration</w:t>
      </w:r>
      <w:r w:rsidR="332F6724">
        <w:rPr>
          <w:lang w:val="en-US"/>
        </w:rPr>
        <w:t>,</w:t>
      </w:r>
      <w:r w:rsidR="00AE3157">
        <w:rPr>
          <w:lang w:val="en-US"/>
        </w:rPr>
        <w:t xml:space="preserve"> </w:t>
      </w:r>
      <w:r w:rsidR="332F6724">
        <w:rPr>
          <w:lang w:val="en-US"/>
        </w:rPr>
        <w:t xml:space="preserve">which analyzes </w:t>
      </w:r>
      <w:r w:rsidR="09D22A17" w:rsidRPr="00450E61">
        <w:rPr>
          <w:lang w:val="en-US"/>
        </w:rPr>
        <w:t>1</w:t>
      </w:r>
      <w:r w:rsidR="00AE3157">
        <w:rPr>
          <w:lang w:val="en-US"/>
        </w:rPr>
        <w:t>,600 unique data points from a</w:t>
      </w:r>
      <w:r w:rsidR="00A051D4">
        <w:rPr>
          <w:lang w:val="en-US"/>
        </w:rPr>
        <w:t xml:space="preserve"> person’s </w:t>
      </w:r>
      <w:r w:rsidR="00AE3157">
        <w:rPr>
          <w:lang w:val="en-US"/>
        </w:rPr>
        <w:t xml:space="preserve">ear impressions to </w:t>
      </w:r>
      <w:r w:rsidR="09D22A17">
        <w:rPr>
          <w:lang w:val="en-US"/>
        </w:rPr>
        <w:t>optimiz</w:t>
      </w:r>
      <w:r w:rsidR="00AE3157">
        <w:rPr>
          <w:lang w:val="en-US"/>
        </w:rPr>
        <w:t>e</w:t>
      </w:r>
      <w:r w:rsidR="4D9D9726">
        <w:rPr>
          <w:lang w:val="en-US"/>
        </w:rPr>
        <w:t xml:space="preserve"> </w:t>
      </w:r>
      <w:r w:rsidR="4D9D9726" w:rsidRPr="00450E61">
        <w:rPr>
          <w:lang w:val="en-US"/>
        </w:rPr>
        <w:t xml:space="preserve">directional microphone placement </w:t>
      </w:r>
      <w:r w:rsidR="7B4E0D8F" w:rsidRPr="00450E61">
        <w:rPr>
          <w:lang w:val="en-US"/>
        </w:rPr>
        <w:t xml:space="preserve">and </w:t>
      </w:r>
      <w:r w:rsidR="4D9D9726" w:rsidRPr="00450E61">
        <w:rPr>
          <w:lang w:val="en-US"/>
        </w:rPr>
        <w:t>ensur</w:t>
      </w:r>
      <w:r w:rsidR="7B4E0D8F" w:rsidRPr="00450E61">
        <w:rPr>
          <w:lang w:val="en-US"/>
        </w:rPr>
        <w:t>e</w:t>
      </w:r>
      <w:r w:rsidR="4D9D9726" w:rsidRPr="00450E61">
        <w:rPr>
          <w:lang w:val="en-US"/>
        </w:rPr>
        <w:t xml:space="preserve"> an exact fit</w:t>
      </w:r>
      <w:r w:rsidR="00AE3157">
        <w:rPr>
          <w:lang w:val="en-US"/>
        </w:rPr>
        <w:t xml:space="preserve">. </w:t>
      </w:r>
    </w:p>
    <w:p w14:paraId="266CA510" w14:textId="77777777" w:rsidR="00A051D4" w:rsidRDefault="00A051D4" w:rsidP="0064142B">
      <w:pPr>
        <w:pStyle w:val="PlainText"/>
        <w:rPr>
          <w:lang w:val="en-US"/>
        </w:rPr>
      </w:pPr>
    </w:p>
    <w:p w14:paraId="31051441" w14:textId="77777777" w:rsidR="00CE13D3" w:rsidRDefault="00A051D4" w:rsidP="0064142B">
      <w:pPr>
        <w:pStyle w:val="PlainText"/>
        <w:rPr>
          <w:lang w:val="en-US"/>
        </w:rPr>
      </w:pPr>
      <w:r>
        <w:rPr>
          <w:lang w:val="en-US"/>
        </w:rPr>
        <w:t xml:space="preserve">Unlike traditional </w:t>
      </w:r>
      <w:r w:rsidR="003F787B">
        <w:rPr>
          <w:lang w:val="en-US"/>
        </w:rPr>
        <w:t>hearable</w:t>
      </w:r>
      <w:r>
        <w:rPr>
          <w:lang w:val="en-US"/>
        </w:rPr>
        <w:t>s, Virto Black’s custom fit means the devices can be comfortably worn all day and won’t fall out during exercise.</w:t>
      </w:r>
      <w:r w:rsidR="00E2474F">
        <w:rPr>
          <w:lang w:val="en-US"/>
        </w:rPr>
        <w:t xml:space="preserve"> I</w:t>
      </w:r>
      <w:r w:rsidR="00C855F5">
        <w:rPr>
          <w:lang w:val="en-US"/>
        </w:rPr>
        <w:t xml:space="preserve">ts advanced hearing technology </w:t>
      </w:r>
      <w:r w:rsidR="00FB22AC">
        <w:rPr>
          <w:lang w:val="en-US"/>
        </w:rPr>
        <w:t xml:space="preserve">facilitates better </w:t>
      </w:r>
      <w:r w:rsidR="00FB22AC">
        <w:rPr>
          <w:lang w:val="en-US"/>
        </w:rPr>
        <w:lastRenderedPageBreak/>
        <w:t>communication</w:t>
      </w:r>
      <w:r w:rsidR="00C855F5">
        <w:rPr>
          <w:lang w:val="en-US"/>
        </w:rPr>
        <w:t xml:space="preserve"> with friends and loved ones</w:t>
      </w:r>
      <w:r w:rsidR="00FB22AC">
        <w:rPr>
          <w:lang w:val="en-US"/>
        </w:rPr>
        <w:t xml:space="preserve"> instead of limiting the wearer to </w:t>
      </w:r>
      <w:r w:rsidR="00E75A30">
        <w:rPr>
          <w:lang w:val="en-US"/>
        </w:rPr>
        <w:t xml:space="preserve">a typically </w:t>
      </w:r>
      <w:r w:rsidR="00FB22AC">
        <w:rPr>
          <w:lang w:val="en-US"/>
        </w:rPr>
        <w:t>one-way consumption of streamed content</w:t>
      </w:r>
      <w:r w:rsidR="00E75A30">
        <w:rPr>
          <w:lang w:val="en-US"/>
        </w:rPr>
        <w:t xml:space="preserve"> that’s common with </w:t>
      </w:r>
      <w:r w:rsidR="006975BE">
        <w:rPr>
          <w:lang w:val="en-US"/>
        </w:rPr>
        <w:t>some</w:t>
      </w:r>
      <w:r w:rsidR="00E75A30">
        <w:rPr>
          <w:lang w:val="en-US"/>
        </w:rPr>
        <w:t xml:space="preserve"> </w:t>
      </w:r>
      <w:r w:rsidR="003F787B">
        <w:rPr>
          <w:lang w:val="en-US"/>
        </w:rPr>
        <w:t>hearable</w:t>
      </w:r>
      <w:r w:rsidR="00E75A30">
        <w:rPr>
          <w:lang w:val="en-US"/>
        </w:rPr>
        <w:t>s</w:t>
      </w:r>
      <w:r w:rsidR="006975BE">
        <w:rPr>
          <w:lang w:val="en-US"/>
        </w:rPr>
        <w:t xml:space="preserve">. </w:t>
      </w:r>
    </w:p>
    <w:p w14:paraId="2AE6D95B" w14:textId="77777777" w:rsidR="0039011E" w:rsidRDefault="0039011E" w:rsidP="0064142B">
      <w:pPr>
        <w:pStyle w:val="PlainText"/>
        <w:rPr>
          <w:lang w:val="en-US"/>
        </w:rPr>
      </w:pPr>
    </w:p>
    <w:p w14:paraId="752D466E" w14:textId="77777777" w:rsidR="00C91DE8" w:rsidRPr="00DC3409" w:rsidRDefault="00C91DE8" w:rsidP="00C91DE8">
      <w:pPr>
        <w:pStyle w:val="PlainText"/>
        <w:rPr>
          <w:b/>
          <w:bCs/>
          <w:lang w:val="en-US"/>
        </w:rPr>
      </w:pPr>
      <w:r>
        <w:rPr>
          <w:b/>
          <w:bCs/>
          <w:lang w:val="en-US"/>
        </w:rPr>
        <w:t>Confronting the hearing aid stigma</w:t>
      </w:r>
    </w:p>
    <w:p w14:paraId="64F3EA03" w14:textId="77777777" w:rsidR="00C91DE8" w:rsidRDefault="003F787B" w:rsidP="00790E0E">
      <w:pPr>
        <w:pStyle w:val="PlainText"/>
        <w:rPr>
          <w:lang w:val="en-US"/>
        </w:rPr>
      </w:pPr>
      <w:r>
        <w:rPr>
          <w:lang w:val="en-US"/>
        </w:rPr>
        <w:t>N</w:t>
      </w:r>
      <w:r w:rsidR="00C91DE8" w:rsidRPr="00C91DE8">
        <w:rPr>
          <w:lang w:val="en-US"/>
        </w:rPr>
        <w:t xml:space="preserve">early 40 million </w:t>
      </w:r>
      <w:r w:rsidR="00515F84">
        <w:rPr>
          <w:lang w:val="en-US"/>
        </w:rPr>
        <w:t xml:space="preserve">Americans and </w:t>
      </w:r>
      <w:r>
        <w:rPr>
          <w:lang w:val="en-US"/>
        </w:rPr>
        <w:t xml:space="preserve">5 percent of the world’s population has hearing loss and </w:t>
      </w:r>
      <w:r w:rsidR="00515F84">
        <w:rPr>
          <w:lang w:val="en-US"/>
        </w:rPr>
        <w:t>the a</w:t>
      </w:r>
      <w:r w:rsidR="00C91DE8" w:rsidRPr="00C91DE8">
        <w:rPr>
          <w:lang w:val="en-US"/>
        </w:rPr>
        <w:t>verage person waits</w:t>
      </w:r>
      <w:r w:rsidR="00C91DE8">
        <w:rPr>
          <w:lang w:val="en-US"/>
        </w:rPr>
        <w:t xml:space="preserve"> seven years to seek </w:t>
      </w:r>
      <w:r w:rsidR="00C91DE8" w:rsidRPr="00450E61">
        <w:rPr>
          <w:lang w:val="en-US"/>
        </w:rPr>
        <w:t>treatment</w:t>
      </w:r>
      <w:r w:rsidR="00302A26" w:rsidRPr="00450E61">
        <w:rPr>
          <w:vertAlign w:val="superscript"/>
          <w:lang w:val="en-US"/>
        </w:rPr>
        <w:t>2</w:t>
      </w:r>
      <w:r w:rsidR="00C91DE8" w:rsidRPr="00450E61">
        <w:rPr>
          <w:lang w:val="en-US"/>
        </w:rPr>
        <w:t>.</w:t>
      </w:r>
      <w:r w:rsidR="00C91DE8">
        <w:rPr>
          <w:lang w:val="en-US"/>
        </w:rPr>
        <w:t xml:space="preserve"> D</w:t>
      </w:r>
      <w:r w:rsidR="00C91DE8" w:rsidRPr="00C91DE8">
        <w:rPr>
          <w:lang w:val="en-US"/>
        </w:rPr>
        <w:t>espite tremendous technological advances</w:t>
      </w:r>
      <w:r w:rsidR="00C91DE8">
        <w:rPr>
          <w:lang w:val="en-US"/>
        </w:rPr>
        <w:t xml:space="preserve"> and a growing body of research linking untreated hearing loss to more severe health conditions</w:t>
      </w:r>
      <w:r w:rsidR="00C91DE8" w:rsidRPr="00C91DE8">
        <w:rPr>
          <w:lang w:val="en-US"/>
        </w:rPr>
        <w:t>, hearing aids are</w:t>
      </w:r>
      <w:r w:rsidR="00C91DE8">
        <w:rPr>
          <w:lang w:val="en-US"/>
        </w:rPr>
        <w:t xml:space="preserve"> still</w:t>
      </w:r>
      <w:r w:rsidR="00C91DE8" w:rsidRPr="00C91DE8">
        <w:rPr>
          <w:lang w:val="en-US"/>
        </w:rPr>
        <w:t xml:space="preserve"> </w:t>
      </w:r>
      <w:r w:rsidR="00C91DE8">
        <w:rPr>
          <w:lang w:val="en-US"/>
        </w:rPr>
        <w:t>widely</w:t>
      </w:r>
      <w:r w:rsidR="00C91DE8" w:rsidRPr="00C91DE8">
        <w:rPr>
          <w:lang w:val="en-US"/>
        </w:rPr>
        <w:t xml:space="preserve"> viewed as undesirable</w:t>
      </w:r>
      <w:r w:rsidR="00C91DE8">
        <w:rPr>
          <w:lang w:val="en-US"/>
        </w:rPr>
        <w:t xml:space="preserve">. </w:t>
      </w:r>
    </w:p>
    <w:p w14:paraId="7C655F43" w14:textId="77777777" w:rsidR="00C91DE8" w:rsidRDefault="00C91DE8" w:rsidP="00790E0E">
      <w:pPr>
        <w:pStyle w:val="PlainText"/>
        <w:rPr>
          <w:lang w:val="en-US"/>
        </w:rPr>
      </w:pPr>
    </w:p>
    <w:p w14:paraId="580475F0" w14:textId="7EC30936" w:rsidR="0043519F" w:rsidRDefault="00C91DE8" w:rsidP="00C91DE8">
      <w:pPr>
        <w:pStyle w:val="PlainText"/>
        <w:rPr>
          <w:lang w:val="en-US"/>
        </w:rPr>
      </w:pPr>
      <w:r w:rsidRPr="00C91DE8">
        <w:rPr>
          <w:lang w:val="en-US"/>
        </w:rPr>
        <w:t xml:space="preserve">Virto Black was designed to </w:t>
      </w:r>
      <w:r w:rsidR="00E06786">
        <w:rPr>
          <w:lang w:val="en-US"/>
        </w:rPr>
        <w:t>bl</w:t>
      </w:r>
      <w:r w:rsidR="00E06786" w:rsidRPr="000670BC">
        <w:rPr>
          <w:lang w:val="en-US"/>
        </w:rPr>
        <w:t xml:space="preserve">ur the lines </w:t>
      </w:r>
      <w:r w:rsidR="00515F84">
        <w:rPr>
          <w:lang w:val="en-US"/>
        </w:rPr>
        <w:t xml:space="preserve">between a hearing aid and a hearable </w:t>
      </w:r>
      <w:r w:rsidR="00E06786" w:rsidRPr="000670BC">
        <w:rPr>
          <w:lang w:val="en-US"/>
        </w:rPr>
        <w:t>and help people seek treatment sooner thanks to the stylish design and innovative hearing aid technology designed to meet the needs of even severe hearing</w:t>
      </w:r>
      <w:r w:rsidR="00E06786">
        <w:rPr>
          <w:lang w:val="en-US"/>
        </w:rPr>
        <w:t xml:space="preserve"> losses</w:t>
      </w:r>
      <w:r w:rsidRPr="00C91DE8">
        <w:rPr>
          <w:lang w:val="en-US"/>
        </w:rPr>
        <w:t xml:space="preserve">. </w:t>
      </w:r>
      <w:r w:rsidR="00784C51" w:rsidRPr="00784C51">
        <w:rPr>
          <w:lang w:val="en-US"/>
        </w:rPr>
        <w:t>A recent survey of more than 600 persons with hearing loss showed that the majority of non-wearers would choos</w:t>
      </w:r>
      <w:r w:rsidR="00784C51">
        <w:rPr>
          <w:lang w:val="en-US"/>
        </w:rPr>
        <w:t xml:space="preserve">e Virto Black in comparison to </w:t>
      </w:r>
      <w:r w:rsidR="00784C51" w:rsidRPr="00784C51">
        <w:rPr>
          <w:lang w:val="en-US"/>
        </w:rPr>
        <w:t xml:space="preserve">traditional hearing aids³. </w:t>
      </w:r>
      <w:r w:rsidR="0043519F">
        <w:rPr>
          <w:lang w:val="en-US"/>
        </w:rPr>
        <w:t>This was m</w:t>
      </w:r>
      <w:r w:rsidR="00E06786" w:rsidRPr="000670BC">
        <w:rPr>
          <w:lang w:val="en-US"/>
        </w:rPr>
        <w:t xml:space="preserve">ost prominent in the 18-56 age range, </w:t>
      </w:r>
      <w:r w:rsidR="0043519F">
        <w:rPr>
          <w:lang w:val="en-US"/>
        </w:rPr>
        <w:t>sugges</w:t>
      </w:r>
      <w:r w:rsidR="007A6E48">
        <w:rPr>
          <w:lang w:val="en-US"/>
        </w:rPr>
        <w:t>ting younger wearers may be more</w:t>
      </w:r>
      <w:r w:rsidR="0043519F">
        <w:rPr>
          <w:lang w:val="en-US"/>
        </w:rPr>
        <w:t xml:space="preserve"> comfortable wearing a bold, </w:t>
      </w:r>
      <w:r w:rsidR="00E06786" w:rsidRPr="000670BC">
        <w:rPr>
          <w:lang w:val="en-US"/>
        </w:rPr>
        <w:t xml:space="preserve">stylish </w:t>
      </w:r>
      <w:r w:rsidR="0043519F">
        <w:rPr>
          <w:lang w:val="en-US"/>
        </w:rPr>
        <w:t xml:space="preserve">product like Virto Black in their ears. </w:t>
      </w:r>
    </w:p>
    <w:p w14:paraId="3E2D67E8" w14:textId="77777777" w:rsidR="00AE3157" w:rsidRDefault="00AE3157" w:rsidP="0064142B">
      <w:pPr>
        <w:pStyle w:val="PlainText"/>
        <w:rPr>
          <w:lang w:val="en-US"/>
        </w:rPr>
      </w:pPr>
    </w:p>
    <w:p w14:paraId="6EF80273" w14:textId="77777777" w:rsidR="00490776" w:rsidRDefault="00852E97" w:rsidP="0064142B">
      <w:pPr>
        <w:pStyle w:val="PlainText"/>
        <w:rPr>
          <w:lang w:val="en-US"/>
        </w:rPr>
      </w:pPr>
      <w:bookmarkStart w:id="3" w:name="_Hlk27403262"/>
      <w:r>
        <w:rPr>
          <w:lang w:val="en-US"/>
        </w:rPr>
        <w:t>Virto Black will be available to the public</w:t>
      </w:r>
      <w:r w:rsidR="00E03D61">
        <w:rPr>
          <w:lang w:val="en-US"/>
        </w:rPr>
        <w:t xml:space="preserve"> </w:t>
      </w:r>
      <w:r w:rsidR="007A6E48">
        <w:rPr>
          <w:lang w:val="en-US"/>
        </w:rPr>
        <w:t xml:space="preserve">beginning February 19 in the U.S. </w:t>
      </w:r>
      <w:r>
        <w:rPr>
          <w:lang w:val="en-US"/>
        </w:rPr>
        <w:t>through licensed hearing care professionals</w:t>
      </w:r>
      <w:r w:rsidR="00E03D61">
        <w:rPr>
          <w:lang w:val="en-US"/>
        </w:rPr>
        <w:t>.</w:t>
      </w:r>
      <w:r w:rsidR="00327AEC" w:rsidRPr="00E27C4D">
        <w:rPr>
          <w:color w:val="FF0000"/>
          <w:lang w:val="en-US"/>
        </w:rPr>
        <w:t xml:space="preserve"> </w:t>
      </w:r>
    </w:p>
    <w:p w14:paraId="3B82E772" w14:textId="77777777" w:rsidR="00490776" w:rsidRDefault="00490776" w:rsidP="0064142B">
      <w:pPr>
        <w:pStyle w:val="PlainText"/>
        <w:rPr>
          <w:lang w:val="en-US"/>
        </w:rPr>
      </w:pPr>
    </w:p>
    <w:bookmarkEnd w:id="3"/>
    <w:p w14:paraId="27F5C905" w14:textId="77777777" w:rsidR="00490776" w:rsidRDefault="00490776" w:rsidP="0064142B">
      <w:pPr>
        <w:pStyle w:val="PlainText"/>
        <w:rPr>
          <w:lang w:val="en-US"/>
        </w:rPr>
      </w:pPr>
    </w:p>
    <w:p w14:paraId="1B2D9F08" w14:textId="77777777" w:rsidR="000E5BDC" w:rsidRPr="00450E61" w:rsidRDefault="00302A26" w:rsidP="00450E61">
      <w:pPr>
        <w:pStyle w:val="PlainText"/>
        <w:ind w:left="708" w:hanging="708"/>
        <w:rPr>
          <w:sz w:val="18"/>
          <w:szCs w:val="18"/>
          <w:lang w:val="en-US"/>
        </w:rPr>
      </w:pPr>
      <w:r>
        <w:rPr>
          <w:lang w:val="en-US"/>
        </w:rPr>
        <w:t>1</w:t>
      </w:r>
      <w:r w:rsidRPr="00450E61">
        <w:rPr>
          <w:sz w:val="18"/>
          <w:szCs w:val="18"/>
          <w:lang w:val="en-US"/>
        </w:rPr>
        <w:t>.</w:t>
      </w:r>
      <w:r w:rsidRPr="00450E61">
        <w:rPr>
          <w:sz w:val="18"/>
          <w:szCs w:val="18"/>
          <w:lang w:val="en-GB"/>
        </w:rPr>
        <w:t xml:space="preserve"> </w:t>
      </w:r>
      <w:r w:rsidRPr="00450E61">
        <w:rPr>
          <w:sz w:val="18"/>
          <w:szCs w:val="18"/>
          <w:lang w:val="en-GB"/>
        </w:rPr>
        <w:tab/>
        <w:t>Thibodeau, L. (2014). Comparison of speech recognition with adaptive digital and FM wireless technology by listeners who use hearing aids. American Journal of Audiology, 23(2), 201-210</w:t>
      </w:r>
    </w:p>
    <w:p w14:paraId="403AC40F" w14:textId="77777777" w:rsidR="00302A26" w:rsidRPr="00450E61" w:rsidRDefault="00302A26" w:rsidP="00450E61">
      <w:pPr>
        <w:pStyle w:val="PlainText"/>
        <w:ind w:left="708" w:hanging="708"/>
        <w:rPr>
          <w:sz w:val="18"/>
          <w:szCs w:val="18"/>
          <w:lang w:val="en-US"/>
        </w:rPr>
      </w:pPr>
      <w:r w:rsidRPr="00450E61">
        <w:rPr>
          <w:sz w:val="18"/>
          <w:szCs w:val="18"/>
          <w:lang w:val="en-US"/>
        </w:rPr>
        <w:t>2.</w:t>
      </w:r>
      <w:r w:rsidRPr="00450E61">
        <w:rPr>
          <w:color w:val="A5A5A5" w:themeColor="accent3"/>
          <w:kern w:val="24"/>
          <w:sz w:val="18"/>
          <w:szCs w:val="18"/>
          <w:lang w:val="en-GB" w:bidi="he-IL"/>
        </w:rPr>
        <w:t xml:space="preserve"> </w:t>
      </w:r>
      <w:r w:rsidRPr="00450E61">
        <w:rPr>
          <w:color w:val="A5A5A5" w:themeColor="accent3"/>
          <w:kern w:val="24"/>
          <w:sz w:val="18"/>
          <w:szCs w:val="18"/>
          <w:lang w:val="en-GB" w:bidi="he-IL"/>
        </w:rPr>
        <w:tab/>
      </w:r>
      <w:r w:rsidR="00DB0E71" w:rsidRPr="00450E61">
        <w:rPr>
          <w:sz w:val="18"/>
          <w:szCs w:val="18"/>
          <w:lang w:val="en-US"/>
        </w:rPr>
        <w:t xml:space="preserve">Deafness and hearing loss: World Health Organization; 2019. Retrieved from </w:t>
      </w:r>
      <w:hyperlink r:id="rId17" w:history="1">
        <w:r w:rsidR="00DB0E71" w:rsidRPr="00450E61">
          <w:rPr>
            <w:rStyle w:val="Hyperlink"/>
            <w:sz w:val="18"/>
            <w:szCs w:val="18"/>
            <w:lang w:val="en-US"/>
          </w:rPr>
          <w:t>https://www.who.int/news-room/fact-sheets/detail/deafness-and-hearing-loss</w:t>
        </w:r>
      </w:hyperlink>
      <w:r w:rsidR="00DB0E71" w:rsidRPr="00450E61">
        <w:rPr>
          <w:sz w:val="18"/>
          <w:szCs w:val="18"/>
          <w:lang w:val="en-US"/>
        </w:rPr>
        <w:t xml:space="preserve"> </w:t>
      </w:r>
    </w:p>
    <w:p w14:paraId="2980383C" w14:textId="1A1C0A8B" w:rsidR="00302A26" w:rsidRPr="00450E61" w:rsidRDefault="00302A26" w:rsidP="00450E61">
      <w:pPr>
        <w:pStyle w:val="PlainText"/>
        <w:ind w:left="708" w:hanging="708"/>
        <w:rPr>
          <w:sz w:val="18"/>
          <w:szCs w:val="18"/>
          <w:lang w:val="en-US"/>
        </w:rPr>
      </w:pPr>
      <w:r w:rsidRPr="00450E61">
        <w:rPr>
          <w:sz w:val="18"/>
          <w:szCs w:val="18"/>
          <w:lang w:val="en-US"/>
        </w:rPr>
        <w:t xml:space="preserve">3. </w:t>
      </w:r>
      <w:r w:rsidRPr="00450E61">
        <w:rPr>
          <w:sz w:val="18"/>
          <w:szCs w:val="18"/>
          <w:lang w:val="en-US"/>
        </w:rPr>
        <w:tab/>
      </w:r>
      <w:r w:rsidR="00784C51">
        <w:rPr>
          <w:sz w:val="18"/>
          <w:szCs w:val="18"/>
          <w:lang w:val="en-GB"/>
        </w:rPr>
        <w:t>Stöcklin</w:t>
      </w:r>
      <w:bookmarkStart w:id="4" w:name="_GoBack"/>
      <w:bookmarkEnd w:id="4"/>
      <w:r w:rsidRPr="00450E61">
        <w:rPr>
          <w:sz w:val="18"/>
          <w:szCs w:val="18"/>
          <w:lang w:val="en-GB"/>
        </w:rPr>
        <w:t>, R. (2018) Market Research ID1345. Please contact marketinsight@phonak.com if you are interested in further information.</w:t>
      </w:r>
    </w:p>
    <w:p w14:paraId="36FA25E5" w14:textId="77777777" w:rsidR="00302A26" w:rsidRDefault="00302A26" w:rsidP="001746DF">
      <w:pPr>
        <w:pStyle w:val="PlainText"/>
        <w:rPr>
          <w:lang w:val="en-US"/>
        </w:rPr>
      </w:pPr>
    </w:p>
    <w:p w14:paraId="358CA2B3" w14:textId="77777777" w:rsidR="0020314C" w:rsidRDefault="0020314C" w:rsidP="001746DF">
      <w:pPr>
        <w:pStyle w:val="PlainText"/>
        <w:rPr>
          <w:lang w:val="en-US"/>
        </w:rPr>
      </w:pPr>
    </w:p>
    <w:p w14:paraId="6F4A8511" w14:textId="77777777" w:rsidR="000E5BDC" w:rsidRDefault="000E5BDC" w:rsidP="000E5BDC">
      <w:pPr>
        <w:rPr>
          <w:rFonts w:ascii="Arial" w:hAnsi="Arial" w:cs="Arial"/>
          <w:sz w:val="18"/>
          <w:szCs w:val="18"/>
          <w:lang w:val="en-US"/>
        </w:rPr>
      </w:pPr>
      <w:r>
        <w:rPr>
          <w:rFonts w:ascii="Arial" w:hAnsi="Arial" w:cs="Arial"/>
          <w:sz w:val="18"/>
          <w:szCs w:val="18"/>
          <w:lang w:val="en-US"/>
        </w:rPr>
        <w:t>Bluetooth® word mark is a registered trademark owned by Bluetooth SIG, Inc. and any use of such mark by Sonova AG is under license.</w:t>
      </w:r>
    </w:p>
    <w:p w14:paraId="18DFC76D" w14:textId="77777777" w:rsidR="000E5BDC" w:rsidRDefault="000E5BDC" w:rsidP="000E5BDC">
      <w:pPr>
        <w:rPr>
          <w:rFonts w:ascii="Arial" w:hAnsi="Arial" w:cs="Arial"/>
          <w:sz w:val="18"/>
          <w:szCs w:val="18"/>
          <w:lang w:val="en-US"/>
        </w:rPr>
      </w:pPr>
      <w:r>
        <w:rPr>
          <w:rFonts w:ascii="Arial" w:hAnsi="Arial" w:cs="Arial"/>
          <w:sz w:val="18"/>
          <w:szCs w:val="18"/>
          <w:lang w:val="en-US"/>
        </w:rPr>
        <w:t>IOS is a trademark of Cisco Technology, Inc.</w:t>
      </w:r>
    </w:p>
    <w:p w14:paraId="5BF269F3" w14:textId="77777777" w:rsidR="000E5BDC" w:rsidRDefault="000E5BDC" w:rsidP="000E5BDC">
      <w:pPr>
        <w:rPr>
          <w:rFonts w:ascii="Arial" w:hAnsi="Arial" w:cs="Arial"/>
          <w:sz w:val="18"/>
          <w:szCs w:val="18"/>
          <w:lang w:val="en-US"/>
        </w:rPr>
      </w:pPr>
      <w:r>
        <w:rPr>
          <w:rFonts w:ascii="Arial" w:hAnsi="Arial" w:cs="Arial"/>
          <w:sz w:val="18"/>
          <w:szCs w:val="18"/>
          <w:lang w:val="en-US"/>
        </w:rPr>
        <w:t>Android is a trademark of Google LLC.</w:t>
      </w:r>
    </w:p>
    <w:p w14:paraId="7DD788CF" w14:textId="77777777" w:rsidR="004C071E" w:rsidRDefault="004C071E" w:rsidP="000E5BDC">
      <w:pPr>
        <w:rPr>
          <w:rFonts w:ascii="Arial" w:hAnsi="Arial" w:cs="Arial"/>
          <w:sz w:val="18"/>
          <w:szCs w:val="18"/>
          <w:lang w:val="en-US"/>
        </w:rPr>
      </w:pPr>
    </w:p>
    <w:p w14:paraId="50A85EDD" w14:textId="77777777" w:rsidR="004C071E" w:rsidRDefault="004C071E" w:rsidP="004C071E">
      <w:pPr>
        <w:pStyle w:val="PlainText"/>
        <w:rPr>
          <w:lang w:val="en-US"/>
        </w:rPr>
      </w:pPr>
      <w:r>
        <w:rPr>
          <w:lang w:val="en-US"/>
        </w:rPr>
        <w:t>Note</w:t>
      </w:r>
    </w:p>
    <w:p w14:paraId="664C3340" w14:textId="77777777" w:rsidR="004C071E" w:rsidRDefault="004C071E" w:rsidP="004C071E">
      <w:pPr>
        <w:pStyle w:val="PlainText"/>
        <w:rPr>
          <w:lang w:val="en-US"/>
        </w:rPr>
      </w:pPr>
      <w:r>
        <w:rPr>
          <w:lang w:val="en-US"/>
        </w:rPr>
        <w:t xml:space="preserve">*CES media attendees who would like a hands-on demonstration to learn more about Virto Black can visit Phonak Sound Experience Club, January 6-9 at The Venetian, Suite 30-326. Appointments are recommended but not required. Phonak will also demonstrate Virto Black on January 6 at Pepcom’s Digital Experience! from 7:00-10:00 p.m. at The Mirage and on January 7 at ShowStoppers! from 6:00 – 10:00 p.m. at The Wynn. For general information, please visit </w:t>
      </w:r>
      <w:hyperlink r:id="rId18" w:history="1">
        <w:r w:rsidR="005912C4" w:rsidRPr="008E543E">
          <w:rPr>
            <w:rStyle w:val="Hyperlink"/>
            <w:lang w:val="en-US"/>
          </w:rPr>
          <w:t>www.virtoblack.com</w:t>
        </w:r>
      </w:hyperlink>
      <w:r w:rsidR="005912C4">
        <w:rPr>
          <w:lang w:val="en-US"/>
        </w:rPr>
        <w:t>.</w:t>
      </w:r>
    </w:p>
    <w:p w14:paraId="14571ED4" w14:textId="77777777" w:rsidR="004C071E" w:rsidRPr="00B97928" w:rsidRDefault="004C071E" w:rsidP="000E5BDC">
      <w:pPr>
        <w:rPr>
          <w:rFonts w:ascii="Arial" w:hAnsi="Arial" w:cs="Arial"/>
          <w:sz w:val="18"/>
          <w:szCs w:val="18"/>
          <w:lang w:val="en-US"/>
        </w:rPr>
      </w:pPr>
    </w:p>
    <w:p w14:paraId="6D46792A" w14:textId="77777777" w:rsidR="000E5BDC" w:rsidRDefault="000E5BDC" w:rsidP="000E5BDC">
      <w:pPr>
        <w:rPr>
          <w:rFonts w:ascii="Arial" w:hAnsi="Arial" w:cs="Arial"/>
          <w:b/>
          <w:sz w:val="18"/>
          <w:szCs w:val="18"/>
          <w:lang w:val="en-US"/>
        </w:rPr>
      </w:pPr>
    </w:p>
    <w:p w14:paraId="43A32B68" w14:textId="77777777" w:rsidR="000E5BDC" w:rsidRPr="00532E70" w:rsidRDefault="000E5BDC" w:rsidP="000E5BDC">
      <w:pPr>
        <w:rPr>
          <w:rFonts w:ascii="Arial" w:hAnsi="Arial" w:cs="Arial"/>
          <w:sz w:val="18"/>
          <w:szCs w:val="18"/>
          <w:lang w:val="en-US"/>
        </w:rPr>
      </w:pPr>
      <w:r w:rsidRPr="00532E70">
        <w:rPr>
          <w:rFonts w:ascii="Arial" w:hAnsi="Arial" w:cs="Arial"/>
          <w:b/>
          <w:sz w:val="18"/>
          <w:szCs w:val="18"/>
          <w:lang w:val="en-US"/>
        </w:rPr>
        <w:t xml:space="preserve">Media Relations Contacts: </w:t>
      </w:r>
    </w:p>
    <w:p w14:paraId="65C50507" w14:textId="77777777" w:rsidR="000E5BDC" w:rsidRPr="00532E70" w:rsidRDefault="000E5BDC" w:rsidP="000E5BDC">
      <w:pPr>
        <w:tabs>
          <w:tab w:val="left" w:pos="851"/>
        </w:tabs>
        <w:spacing w:after="0" w:line="240" w:lineRule="auto"/>
        <w:rPr>
          <w:rFonts w:ascii="Arial" w:hAnsi="Arial" w:cs="Arial"/>
          <w:b/>
          <w:sz w:val="18"/>
          <w:szCs w:val="18"/>
          <w:lang w:val="en-US"/>
        </w:rPr>
      </w:pPr>
    </w:p>
    <w:p w14:paraId="525ECBFD" w14:textId="77777777" w:rsidR="000E5BDC" w:rsidRPr="00532E70" w:rsidRDefault="000E5BDC" w:rsidP="000E5BDC">
      <w:pPr>
        <w:tabs>
          <w:tab w:val="left" w:pos="851"/>
        </w:tabs>
        <w:spacing w:after="0" w:line="240" w:lineRule="auto"/>
        <w:rPr>
          <w:rFonts w:ascii="Arial" w:hAnsi="Arial" w:cs="Arial"/>
          <w:sz w:val="18"/>
          <w:szCs w:val="18"/>
          <w:lang w:val="en-US"/>
        </w:rPr>
      </w:pPr>
      <w:r w:rsidRPr="00532E70">
        <w:rPr>
          <w:rFonts w:ascii="Arial" w:hAnsi="Arial" w:cs="Arial"/>
          <w:b/>
          <w:sz w:val="18"/>
          <w:szCs w:val="18"/>
          <w:lang w:val="en-US"/>
        </w:rPr>
        <w:t>Global</w:t>
      </w:r>
    </w:p>
    <w:p w14:paraId="19C478B6" w14:textId="77777777" w:rsidR="000E5BDC" w:rsidRPr="00532E70" w:rsidRDefault="000E5BDC" w:rsidP="000E5BDC">
      <w:pPr>
        <w:tabs>
          <w:tab w:val="left" w:pos="851"/>
        </w:tabs>
        <w:spacing w:after="0" w:line="240" w:lineRule="auto"/>
        <w:rPr>
          <w:rFonts w:ascii="Arial" w:hAnsi="Arial" w:cs="Arial"/>
          <w:sz w:val="18"/>
          <w:szCs w:val="18"/>
          <w:lang w:val="en-US"/>
        </w:rPr>
      </w:pPr>
      <w:r w:rsidRPr="00532E70">
        <w:rPr>
          <w:rFonts w:ascii="Arial" w:hAnsi="Arial" w:cs="Arial"/>
          <w:sz w:val="18"/>
          <w:szCs w:val="18"/>
          <w:lang w:val="en-US"/>
        </w:rPr>
        <w:t>Florence Camenzind</w:t>
      </w:r>
      <w:r w:rsidRPr="00532E70">
        <w:rPr>
          <w:rFonts w:ascii="Arial" w:hAnsi="Arial" w:cs="Arial"/>
          <w:sz w:val="18"/>
          <w:szCs w:val="18"/>
          <w:lang w:val="en-US"/>
        </w:rPr>
        <w:br/>
        <w:t>Phone</w:t>
      </w:r>
      <w:r w:rsidRPr="00532E70">
        <w:rPr>
          <w:rFonts w:ascii="Arial" w:hAnsi="Arial" w:cs="Arial"/>
          <w:sz w:val="18"/>
          <w:szCs w:val="18"/>
          <w:lang w:val="en-US"/>
        </w:rPr>
        <w:tab/>
        <w:t>+41 58 928 33 25</w:t>
      </w:r>
      <w:r w:rsidRPr="00532E70">
        <w:rPr>
          <w:rFonts w:ascii="Arial" w:hAnsi="Arial" w:cs="Arial"/>
          <w:sz w:val="18"/>
          <w:szCs w:val="18"/>
          <w:lang w:val="en-US"/>
        </w:rPr>
        <w:br/>
        <w:t>Email</w:t>
      </w:r>
      <w:r w:rsidRPr="00532E70">
        <w:rPr>
          <w:rStyle w:val="Hyperlink"/>
          <w:rFonts w:ascii="Arial" w:hAnsi="Arial" w:cs="Arial"/>
          <w:color w:val="auto"/>
          <w:sz w:val="18"/>
          <w:szCs w:val="18"/>
          <w:u w:val="none"/>
          <w:lang w:val="en-US"/>
        </w:rPr>
        <w:tab/>
      </w:r>
      <w:hyperlink r:id="rId19" w:history="1">
        <w:r w:rsidRPr="00532E70">
          <w:rPr>
            <w:rStyle w:val="Hyperlink"/>
            <w:rFonts w:ascii="Arial" w:hAnsi="Arial" w:cs="Arial"/>
            <w:sz w:val="18"/>
            <w:szCs w:val="18"/>
            <w:lang w:val="en-US"/>
          </w:rPr>
          <w:t>florence.camenzind@sonova.com</w:t>
        </w:r>
      </w:hyperlink>
    </w:p>
    <w:p w14:paraId="2157A2C1" w14:textId="77777777" w:rsidR="000E5BDC" w:rsidRPr="00532E70" w:rsidRDefault="000E5BDC" w:rsidP="000E5BDC">
      <w:pPr>
        <w:tabs>
          <w:tab w:val="left" w:pos="851"/>
        </w:tabs>
        <w:spacing w:after="0" w:line="240" w:lineRule="auto"/>
        <w:rPr>
          <w:rFonts w:ascii="Arial" w:hAnsi="Arial" w:cs="Arial"/>
          <w:b/>
          <w:sz w:val="18"/>
          <w:szCs w:val="18"/>
          <w:lang w:val="en-US"/>
        </w:rPr>
      </w:pPr>
    </w:p>
    <w:p w14:paraId="3A0B8847" w14:textId="77777777" w:rsidR="000E5BDC" w:rsidRPr="00532E70" w:rsidRDefault="000E5BDC" w:rsidP="000E5BDC">
      <w:pPr>
        <w:pStyle w:val="NormalIndent"/>
        <w:spacing w:after="0" w:line="240" w:lineRule="auto"/>
        <w:ind w:left="0"/>
        <w:rPr>
          <w:rFonts w:ascii="Arial" w:hAnsi="Arial" w:cs="Arial"/>
          <w:b/>
          <w:color w:val="000000" w:themeColor="text1"/>
          <w:sz w:val="18"/>
          <w:szCs w:val="18"/>
          <w:lang w:val="en-US" w:eastAsia="en-US"/>
        </w:rPr>
      </w:pPr>
      <w:r w:rsidRPr="00532E70">
        <w:rPr>
          <w:rFonts w:ascii="Arial" w:hAnsi="Arial" w:cs="Arial"/>
          <w:b/>
          <w:color w:val="000000" w:themeColor="text1"/>
          <w:sz w:val="18"/>
          <w:szCs w:val="18"/>
          <w:lang w:val="en-US" w:eastAsia="en-US"/>
        </w:rPr>
        <w:t>U.S.</w:t>
      </w:r>
    </w:p>
    <w:p w14:paraId="6777CE2D" w14:textId="77777777" w:rsidR="000E5BDC" w:rsidRPr="00532E70" w:rsidRDefault="000E5BDC" w:rsidP="000E5BDC">
      <w:pPr>
        <w:pStyle w:val="NormalIndent"/>
        <w:spacing w:after="0" w:line="240" w:lineRule="auto"/>
        <w:ind w:left="0"/>
        <w:rPr>
          <w:rFonts w:ascii="Arial" w:hAnsi="Arial" w:cs="Arial"/>
          <w:bCs/>
          <w:color w:val="000000" w:themeColor="text1"/>
          <w:sz w:val="18"/>
          <w:szCs w:val="18"/>
          <w:lang w:val="en-US" w:eastAsia="en-US"/>
        </w:rPr>
      </w:pPr>
      <w:r w:rsidRPr="00532E70">
        <w:rPr>
          <w:rFonts w:ascii="Arial" w:hAnsi="Arial" w:cs="Arial"/>
          <w:bCs/>
          <w:color w:val="000000" w:themeColor="text1"/>
          <w:sz w:val="18"/>
          <w:szCs w:val="18"/>
          <w:lang w:val="en-US" w:eastAsia="en-US"/>
        </w:rPr>
        <w:t>John Urbaniak</w:t>
      </w:r>
    </w:p>
    <w:p w14:paraId="7A2D9200" w14:textId="77777777" w:rsidR="000E5BDC" w:rsidRPr="00532E70" w:rsidRDefault="000E5BDC" w:rsidP="000E5BDC">
      <w:pPr>
        <w:pStyle w:val="NormalIndent"/>
        <w:spacing w:after="0" w:line="240" w:lineRule="auto"/>
        <w:ind w:left="0"/>
        <w:rPr>
          <w:rFonts w:ascii="Arial" w:hAnsi="Arial" w:cs="Arial"/>
          <w:bCs/>
          <w:color w:val="000000" w:themeColor="text1"/>
          <w:sz w:val="18"/>
          <w:szCs w:val="18"/>
          <w:lang w:val="en-US" w:eastAsia="en-US"/>
        </w:rPr>
      </w:pPr>
      <w:r w:rsidRPr="00532E70">
        <w:rPr>
          <w:rFonts w:ascii="Arial" w:hAnsi="Arial" w:cs="Arial"/>
          <w:bCs/>
          <w:color w:val="000000" w:themeColor="text1"/>
          <w:sz w:val="18"/>
          <w:szCs w:val="18"/>
          <w:lang w:val="en-US" w:eastAsia="en-US"/>
        </w:rPr>
        <w:t>Phone     +1 331 204 2799</w:t>
      </w:r>
    </w:p>
    <w:p w14:paraId="4146FB4B" w14:textId="77777777" w:rsidR="000E5BDC" w:rsidRPr="004E225D" w:rsidRDefault="000E5BDC" w:rsidP="000E5BDC">
      <w:pPr>
        <w:pStyle w:val="NormalIndent"/>
        <w:spacing w:after="0" w:line="240" w:lineRule="auto"/>
        <w:ind w:left="0"/>
        <w:rPr>
          <w:rStyle w:val="Hyperlink"/>
          <w:rFonts w:ascii="Arial" w:hAnsi="Arial" w:cs="Arial"/>
          <w:sz w:val="18"/>
          <w:szCs w:val="18"/>
          <w:lang w:val="fr-CH" w:eastAsia="en-US"/>
        </w:rPr>
      </w:pPr>
      <w:r w:rsidRPr="004E225D">
        <w:rPr>
          <w:rFonts w:ascii="Arial" w:hAnsi="Arial" w:cs="Arial"/>
          <w:bCs/>
          <w:color w:val="000000" w:themeColor="text1"/>
          <w:sz w:val="18"/>
          <w:szCs w:val="18"/>
          <w:lang w:val="fr-CH" w:eastAsia="en-US"/>
        </w:rPr>
        <w:t xml:space="preserve">Email     </w:t>
      </w:r>
      <w:hyperlink r:id="rId20" w:history="1">
        <w:r w:rsidRPr="004E225D">
          <w:rPr>
            <w:rStyle w:val="Hyperlink"/>
            <w:rFonts w:ascii="Arial" w:hAnsi="Arial" w:cs="Arial"/>
            <w:sz w:val="18"/>
            <w:szCs w:val="18"/>
            <w:lang w:val="fr-CH" w:eastAsia="en-US"/>
          </w:rPr>
          <w:t>john.urbaniak@sonova.com</w:t>
        </w:r>
      </w:hyperlink>
    </w:p>
    <w:p w14:paraId="5B23384C" w14:textId="77777777" w:rsidR="000E5BDC" w:rsidRPr="004E225D" w:rsidRDefault="000E5BDC" w:rsidP="000E5BDC">
      <w:pPr>
        <w:spacing w:after="0" w:line="240" w:lineRule="auto"/>
        <w:rPr>
          <w:rFonts w:asciiTheme="minorBidi" w:hAnsiTheme="minorBidi"/>
          <w:b/>
          <w:sz w:val="18"/>
          <w:szCs w:val="18"/>
          <w:lang w:val="fr-CH"/>
        </w:rPr>
      </w:pPr>
    </w:p>
    <w:p w14:paraId="7133A375" w14:textId="77777777" w:rsidR="000E5BDC" w:rsidRPr="004E225D" w:rsidRDefault="000E5BDC" w:rsidP="000E5BDC">
      <w:pPr>
        <w:spacing w:after="0" w:line="240" w:lineRule="auto"/>
        <w:rPr>
          <w:rFonts w:asciiTheme="minorBidi" w:hAnsiTheme="minorBidi"/>
          <w:sz w:val="18"/>
          <w:szCs w:val="18"/>
          <w:lang w:val="fr-CH"/>
        </w:rPr>
      </w:pPr>
      <w:r w:rsidRPr="004E225D">
        <w:rPr>
          <w:rFonts w:asciiTheme="minorBidi" w:hAnsiTheme="minorBidi"/>
          <w:b/>
          <w:sz w:val="18"/>
          <w:szCs w:val="18"/>
          <w:lang w:val="fr-CH"/>
        </w:rPr>
        <w:t>Asia/Pacific</w:t>
      </w:r>
      <w:r w:rsidRPr="004E225D">
        <w:rPr>
          <w:rFonts w:asciiTheme="minorBidi" w:hAnsiTheme="minorBidi"/>
          <w:b/>
          <w:sz w:val="18"/>
          <w:szCs w:val="18"/>
          <w:lang w:val="fr-CH"/>
        </w:rPr>
        <w:br/>
      </w:r>
      <w:r w:rsidRPr="004E225D">
        <w:rPr>
          <w:rFonts w:asciiTheme="minorBidi" w:hAnsiTheme="minorBidi"/>
          <w:sz w:val="18"/>
          <w:szCs w:val="18"/>
          <w:lang w:val="fr-CH"/>
        </w:rPr>
        <w:t>Heidi Zhang</w:t>
      </w:r>
    </w:p>
    <w:p w14:paraId="6512B643" w14:textId="77777777" w:rsidR="000E5BDC" w:rsidRPr="003D010F" w:rsidRDefault="000E5BDC" w:rsidP="000E5BDC">
      <w:pPr>
        <w:spacing w:after="0" w:line="240" w:lineRule="auto"/>
        <w:rPr>
          <w:rFonts w:asciiTheme="minorBidi" w:hAnsiTheme="minorBidi"/>
          <w:sz w:val="18"/>
          <w:szCs w:val="18"/>
          <w:lang w:val="en-US"/>
        </w:rPr>
      </w:pPr>
      <w:r w:rsidRPr="003D010F">
        <w:rPr>
          <w:rFonts w:asciiTheme="minorBidi" w:hAnsiTheme="minorBidi"/>
          <w:sz w:val="18"/>
          <w:szCs w:val="18"/>
          <w:lang w:val="en-US"/>
        </w:rPr>
        <w:t>Phone</w:t>
      </w:r>
      <w:r w:rsidRPr="003D010F">
        <w:rPr>
          <w:rFonts w:asciiTheme="minorBidi" w:hAnsiTheme="minorBidi"/>
          <w:sz w:val="18"/>
          <w:szCs w:val="18"/>
          <w:lang w:val="en-US"/>
        </w:rPr>
        <w:tab/>
        <w:t>+86 13001271545</w:t>
      </w:r>
      <w:r w:rsidRPr="003D010F">
        <w:rPr>
          <w:rFonts w:asciiTheme="minorBidi" w:hAnsiTheme="minorBidi"/>
          <w:sz w:val="18"/>
          <w:szCs w:val="18"/>
          <w:lang w:val="en-US"/>
        </w:rPr>
        <w:br/>
        <w:t>Email</w:t>
      </w:r>
      <w:r w:rsidRPr="003D010F">
        <w:rPr>
          <w:rFonts w:asciiTheme="minorBidi" w:hAnsiTheme="minorBidi"/>
          <w:sz w:val="18"/>
          <w:szCs w:val="18"/>
          <w:lang w:val="en-US"/>
        </w:rPr>
        <w:tab/>
      </w:r>
      <w:hyperlink r:id="rId21" w:history="1">
        <w:r w:rsidRPr="003D010F">
          <w:rPr>
            <w:rStyle w:val="Hyperlink"/>
            <w:rFonts w:asciiTheme="minorBidi" w:hAnsiTheme="minorBidi"/>
            <w:sz w:val="18"/>
            <w:szCs w:val="18"/>
            <w:lang w:val="en-US"/>
          </w:rPr>
          <w:t>heidi.zhang@sonova.com</w:t>
        </w:r>
      </w:hyperlink>
    </w:p>
    <w:p w14:paraId="19E724CC" w14:textId="77777777" w:rsidR="000E5BDC" w:rsidRPr="003D010F" w:rsidRDefault="000E5BDC" w:rsidP="000E5BDC">
      <w:pPr>
        <w:spacing w:after="0" w:line="240" w:lineRule="auto"/>
        <w:rPr>
          <w:rFonts w:ascii="Arial" w:hAnsi="Arial" w:cs="Arial"/>
          <w:b/>
          <w:color w:val="000000" w:themeColor="text1"/>
          <w:sz w:val="18"/>
          <w:szCs w:val="18"/>
          <w:lang w:val="en-US" w:eastAsia="en-US"/>
        </w:rPr>
      </w:pPr>
    </w:p>
    <w:p w14:paraId="537B74A2" w14:textId="77777777" w:rsidR="000E5BDC" w:rsidRPr="00532E70" w:rsidRDefault="000E5BDC" w:rsidP="000E5BDC">
      <w:pPr>
        <w:rPr>
          <w:rFonts w:ascii="Arial" w:hAnsi="Arial" w:cs="Arial"/>
          <w:color w:val="333322"/>
          <w:sz w:val="18"/>
          <w:szCs w:val="18"/>
          <w:shd w:val="clear" w:color="auto" w:fill="FFFFFF"/>
          <w:lang w:val="en-US"/>
        </w:rPr>
      </w:pPr>
      <w:r w:rsidRPr="00532E70">
        <w:rPr>
          <w:rFonts w:ascii="Arial" w:hAnsi="Arial" w:cs="Arial"/>
          <w:color w:val="333322"/>
          <w:sz w:val="18"/>
          <w:szCs w:val="18"/>
          <w:shd w:val="clear" w:color="auto" w:fill="FFFFFF"/>
          <w:lang w:val="en-US"/>
        </w:rPr>
        <w:t>– End –</w:t>
      </w:r>
    </w:p>
    <w:p w14:paraId="4236527A" w14:textId="77777777" w:rsidR="000E5BDC" w:rsidRPr="00532E70" w:rsidRDefault="000E5BDC" w:rsidP="000E5BDC">
      <w:pPr>
        <w:rPr>
          <w:rFonts w:ascii="Arial" w:hAnsi="Arial" w:cs="Arial"/>
          <w:b/>
          <w:bCs/>
          <w:sz w:val="18"/>
          <w:szCs w:val="18"/>
          <w:lang w:val="en-GB"/>
        </w:rPr>
      </w:pPr>
      <w:r w:rsidRPr="00532E70">
        <w:rPr>
          <w:rFonts w:ascii="Arial" w:hAnsi="Arial" w:cs="Arial"/>
          <w:b/>
          <w:bCs/>
          <w:sz w:val="18"/>
          <w:szCs w:val="18"/>
          <w:lang w:val="en-GB"/>
        </w:rPr>
        <w:lastRenderedPageBreak/>
        <w:t xml:space="preserve">About Phonak </w:t>
      </w:r>
    </w:p>
    <w:p w14:paraId="3906F42D" w14:textId="77777777" w:rsidR="000E5BDC" w:rsidRPr="0048408D" w:rsidRDefault="000E5BDC" w:rsidP="000E5BDC">
      <w:pPr>
        <w:rPr>
          <w:rFonts w:asciiTheme="minorBidi" w:hAnsiTheme="minorBidi"/>
          <w:sz w:val="18"/>
          <w:szCs w:val="18"/>
          <w:lang w:val="en-GB"/>
        </w:rPr>
      </w:pPr>
      <w:r w:rsidRPr="00F602ED">
        <w:rPr>
          <w:rFonts w:asciiTheme="minorBidi" w:hAnsiTheme="minorBidi"/>
          <w:sz w:val="18"/>
          <w:szCs w:val="18"/>
          <w:lang w:val="en-GB"/>
        </w:rPr>
        <w:t>Headquartered near Zurich, Switzerland, Phonak, a member of the Sonova Group, was created in 1947 out of a passion for taking on the most difficult hearing challenges. Seventy years later, this passion remains. As the industry’s leading innovator, we offer the broadest portfolio of life-changing hearing solutions. From pediatric to profound hearing loss, we remain committed to creating hearing solutions that change people’s lives to thrive socially and emotionally. We believe in creating a world where ‘Life is on’ for everyone.</w:t>
      </w:r>
    </w:p>
    <w:tbl>
      <w:tblPr>
        <w:tblW w:w="9072" w:type="dxa"/>
        <w:tblInd w:w="108" w:type="dxa"/>
        <w:tblCellMar>
          <w:left w:w="0" w:type="dxa"/>
          <w:right w:w="0" w:type="dxa"/>
        </w:tblCellMar>
        <w:tblLook w:val="04A0" w:firstRow="1" w:lastRow="0" w:firstColumn="1" w:lastColumn="0" w:noHBand="0" w:noVBand="1"/>
      </w:tblPr>
      <w:tblGrid>
        <w:gridCol w:w="9072"/>
      </w:tblGrid>
      <w:tr w:rsidR="000E5BDC" w:rsidRPr="009A642D" w14:paraId="4FA3805E" w14:textId="77777777" w:rsidTr="00DC3409">
        <w:tc>
          <w:tcPr>
            <w:tcW w:w="9072" w:type="dxa"/>
            <w:tcBorders>
              <w:top w:val="single" w:sz="8" w:space="0" w:color="auto"/>
              <w:left w:val="single" w:sz="8" w:space="0" w:color="auto"/>
              <w:bottom w:val="single" w:sz="8" w:space="0" w:color="auto"/>
              <w:right w:val="single" w:sz="8" w:space="0" w:color="auto"/>
            </w:tcBorders>
            <w:tcMar>
              <w:top w:w="0" w:type="dxa"/>
              <w:left w:w="108" w:type="dxa"/>
              <w:bottom w:w="57" w:type="dxa"/>
              <w:right w:w="108" w:type="dxa"/>
            </w:tcMar>
            <w:hideMark/>
          </w:tcPr>
          <w:p w14:paraId="5AD244BA" w14:textId="77777777" w:rsidR="000E5BDC" w:rsidRPr="00532E70" w:rsidRDefault="000E5BDC" w:rsidP="00DC3409">
            <w:pPr>
              <w:spacing w:line="260" w:lineRule="exact"/>
              <w:rPr>
                <w:rFonts w:asciiTheme="minorBidi" w:hAnsiTheme="minorBidi"/>
                <w:sz w:val="18"/>
                <w:szCs w:val="18"/>
              </w:rPr>
            </w:pPr>
            <w:r w:rsidRPr="00532E70">
              <w:rPr>
                <w:rFonts w:asciiTheme="minorBidi" w:hAnsiTheme="minorBidi"/>
                <w:sz w:val="18"/>
                <w:szCs w:val="18"/>
                <w:lang w:val="en-US"/>
              </w:rPr>
              <w:t xml:space="preserve">At Phonak, we believe that hearing well is essential to living life to the fullest. For more than 70 years, we have remained true to our mission by developing pioneering hearing solutions that change people’s lives to thrive socially and emotionally. </w:t>
            </w:r>
            <w:r w:rsidRPr="00532E70">
              <w:rPr>
                <w:rFonts w:asciiTheme="minorBidi" w:hAnsiTheme="minorBidi"/>
                <w:b/>
                <w:bCs/>
                <w:sz w:val="18"/>
                <w:szCs w:val="18"/>
              </w:rPr>
              <w:t>Life is on.</w:t>
            </w:r>
          </w:p>
        </w:tc>
      </w:tr>
    </w:tbl>
    <w:p w14:paraId="4E806619" w14:textId="77777777" w:rsidR="000E5BDC" w:rsidRPr="00076F9B" w:rsidRDefault="000E5BDC" w:rsidP="000E5BDC">
      <w:pPr>
        <w:pStyle w:val="Small"/>
        <w:rPr>
          <w:rFonts w:cs="Arial"/>
          <w:b/>
          <w:bCs/>
          <w:sz w:val="28"/>
          <w:szCs w:val="28"/>
        </w:rPr>
      </w:pPr>
    </w:p>
    <w:bookmarkEnd w:id="0"/>
    <w:p w14:paraId="2ED99FA8" w14:textId="77777777" w:rsidR="00556840" w:rsidRPr="0006030A" w:rsidRDefault="00556840" w:rsidP="00532E70">
      <w:pPr>
        <w:rPr>
          <w:rFonts w:ascii="Arial" w:hAnsi="Arial" w:cs="Arial"/>
          <w:sz w:val="18"/>
          <w:szCs w:val="18"/>
          <w:lang w:val="en-US"/>
        </w:rPr>
      </w:pPr>
    </w:p>
    <w:sectPr w:rsidR="00556840" w:rsidRPr="0006030A" w:rsidSect="00796D83">
      <w:endnotePr>
        <w:numFmt w:val="chicago"/>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7BCC" w14:textId="77777777" w:rsidR="006427C0" w:rsidRDefault="006427C0" w:rsidP="0042110B">
      <w:pPr>
        <w:spacing w:after="0" w:line="240" w:lineRule="auto"/>
      </w:pPr>
      <w:r>
        <w:separator/>
      </w:r>
    </w:p>
  </w:endnote>
  <w:endnote w:type="continuationSeparator" w:id="0">
    <w:p w14:paraId="3A08A7B0" w14:textId="77777777" w:rsidR="006427C0" w:rsidRDefault="006427C0" w:rsidP="004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Rotis Sans Serif Pro Light">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7391" w14:textId="77777777" w:rsidR="006427C0" w:rsidRDefault="006427C0" w:rsidP="0042110B">
      <w:pPr>
        <w:spacing w:after="0" w:line="240" w:lineRule="auto"/>
      </w:pPr>
      <w:r>
        <w:separator/>
      </w:r>
    </w:p>
  </w:footnote>
  <w:footnote w:type="continuationSeparator" w:id="0">
    <w:p w14:paraId="2D5D2D3A" w14:textId="77777777" w:rsidR="006427C0" w:rsidRDefault="006427C0" w:rsidP="00421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50D4"/>
    <w:multiLevelType w:val="multilevel"/>
    <w:tmpl w:val="325EB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A5788F"/>
    <w:multiLevelType w:val="hybridMultilevel"/>
    <w:tmpl w:val="987A0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D2ED6"/>
    <w:multiLevelType w:val="hybridMultilevel"/>
    <w:tmpl w:val="8306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C4666"/>
    <w:multiLevelType w:val="hybridMultilevel"/>
    <w:tmpl w:val="3154BE84"/>
    <w:lvl w:ilvl="0" w:tplc="0B68FD9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452877"/>
    <w:multiLevelType w:val="multilevel"/>
    <w:tmpl w:val="55202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531B1A"/>
    <w:multiLevelType w:val="hybridMultilevel"/>
    <w:tmpl w:val="80D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E324F"/>
    <w:multiLevelType w:val="hybridMultilevel"/>
    <w:tmpl w:val="5F1C0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E2974"/>
    <w:multiLevelType w:val="hybridMultilevel"/>
    <w:tmpl w:val="1DFA4A14"/>
    <w:lvl w:ilvl="0" w:tplc="04090005">
      <w:start w:val="1"/>
      <w:numFmt w:val="bullet"/>
      <w:lvlText w:val=""/>
      <w:lvlJc w:val="left"/>
      <w:pPr>
        <w:ind w:left="1855" w:hanging="360"/>
      </w:pPr>
      <w:rPr>
        <w:rFonts w:ascii="Wingdings" w:hAnsi="Wingdings"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8" w15:restartNumberingAfterBreak="0">
    <w:nsid w:val="28FE4DDA"/>
    <w:multiLevelType w:val="hybridMultilevel"/>
    <w:tmpl w:val="F1FE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C43471"/>
    <w:multiLevelType w:val="hybridMultilevel"/>
    <w:tmpl w:val="3696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A1097"/>
    <w:multiLevelType w:val="hybridMultilevel"/>
    <w:tmpl w:val="65108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5F87"/>
    <w:multiLevelType w:val="hybridMultilevel"/>
    <w:tmpl w:val="FF86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170CF"/>
    <w:multiLevelType w:val="hybridMultilevel"/>
    <w:tmpl w:val="987AE512"/>
    <w:lvl w:ilvl="0" w:tplc="29D4227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5690D"/>
    <w:multiLevelType w:val="hybridMultilevel"/>
    <w:tmpl w:val="DFC8A72C"/>
    <w:lvl w:ilvl="0" w:tplc="5484B9D6">
      <w:numFmt w:val="bullet"/>
      <w:lvlText w:val="•"/>
      <w:lvlJc w:val="left"/>
      <w:pPr>
        <w:ind w:left="1065" w:hanging="705"/>
      </w:pPr>
      <w:rPr>
        <w:rFonts w:ascii="Arial" w:eastAsia="SimSu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38166DA1"/>
    <w:multiLevelType w:val="hybridMultilevel"/>
    <w:tmpl w:val="094C2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2F5C11"/>
    <w:multiLevelType w:val="hybridMultilevel"/>
    <w:tmpl w:val="99722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766BF"/>
    <w:multiLevelType w:val="hybridMultilevel"/>
    <w:tmpl w:val="BC5CB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30B3C"/>
    <w:multiLevelType w:val="multilevel"/>
    <w:tmpl w:val="42064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045EE2"/>
    <w:multiLevelType w:val="hybridMultilevel"/>
    <w:tmpl w:val="ACF4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356185"/>
    <w:multiLevelType w:val="hybridMultilevel"/>
    <w:tmpl w:val="1BCCD880"/>
    <w:lvl w:ilvl="0" w:tplc="65B06E40">
      <w:start w:val="1"/>
      <w:numFmt w:val="decimal"/>
      <w:lvlText w:val="%1."/>
      <w:lvlJc w:val="left"/>
      <w:pPr>
        <w:ind w:left="720" w:hanging="360"/>
      </w:pPr>
      <w:rPr>
        <w:rFonts w:cs="Arial" w:hint="default"/>
        <w:color w:val="auto"/>
        <w:sz w:val="16"/>
        <w:szCs w:val="16"/>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67960"/>
    <w:multiLevelType w:val="hybridMultilevel"/>
    <w:tmpl w:val="A0044F46"/>
    <w:lvl w:ilvl="0" w:tplc="3FBEE430">
      <w:numFmt w:val="bullet"/>
      <w:lvlText w:val="-"/>
      <w:lvlJc w:val="left"/>
      <w:pPr>
        <w:ind w:left="1080" w:hanging="360"/>
      </w:pPr>
      <w:rPr>
        <w:rFonts w:ascii="Arial" w:eastAsiaTheme="minorEastAsia"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7A7A95"/>
    <w:multiLevelType w:val="hybridMultilevel"/>
    <w:tmpl w:val="6394A640"/>
    <w:lvl w:ilvl="0" w:tplc="BBBCC88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AE4318"/>
    <w:multiLevelType w:val="hybridMultilevel"/>
    <w:tmpl w:val="8B222D00"/>
    <w:lvl w:ilvl="0" w:tplc="0B1A255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134B50"/>
    <w:multiLevelType w:val="hybridMultilevel"/>
    <w:tmpl w:val="EED89104"/>
    <w:lvl w:ilvl="0" w:tplc="29D4227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F3AB4"/>
    <w:multiLevelType w:val="hybridMultilevel"/>
    <w:tmpl w:val="847637D2"/>
    <w:lvl w:ilvl="0" w:tplc="BBBCC88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23BD7"/>
    <w:multiLevelType w:val="multilevel"/>
    <w:tmpl w:val="D71C0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FC19C2"/>
    <w:multiLevelType w:val="hybridMultilevel"/>
    <w:tmpl w:val="E1482C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A50FD"/>
    <w:multiLevelType w:val="multilevel"/>
    <w:tmpl w:val="95045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BF412B9"/>
    <w:multiLevelType w:val="hybridMultilevel"/>
    <w:tmpl w:val="D52C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9"/>
  </w:num>
  <w:num w:numId="4">
    <w:abstractNumId w:val="16"/>
  </w:num>
  <w:num w:numId="5">
    <w:abstractNumId w:val="3"/>
  </w:num>
  <w:num w:numId="6">
    <w:abstractNumId w:val="13"/>
  </w:num>
  <w:num w:numId="7">
    <w:abstractNumId w:val="28"/>
  </w:num>
  <w:num w:numId="8">
    <w:abstractNumId w:val="8"/>
  </w:num>
  <w:num w:numId="9">
    <w:abstractNumId w:val="9"/>
  </w:num>
  <w:num w:numId="10">
    <w:abstractNumId w:val="6"/>
  </w:num>
  <w:num w:numId="11">
    <w:abstractNumId w:val="5"/>
  </w:num>
  <w:num w:numId="12">
    <w:abstractNumId w:val="15"/>
  </w:num>
  <w:num w:numId="13">
    <w:abstractNumId w:val="21"/>
  </w:num>
  <w:num w:numId="14">
    <w:abstractNumId w:val="20"/>
  </w:num>
  <w:num w:numId="15">
    <w:abstractNumId w:val="24"/>
  </w:num>
  <w:num w:numId="16">
    <w:abstractNumId w:val="26"/>
  </w:num>
  <w:num w:numId="17">
    <w:abstractNumId w:val="7"/>
  </w:num>
  <w:num w:numId="18">
    <w:abstractNumId w:val="14"/>
  </w:num>
  <w:num w:numId="19">
    <w:abstractNumId w:val="10"/>
  </w:num>
  <w:num w:numId="20">
    <w:abstractNumId w:val="22"/>
  </w:num>
  <w:num w:numId="21">
    <w:abstractNumId w:val="2"/>
  </w:num>
  <w:num w:numId="22">
    <w:abstractNumId w:val="17"/>
  </w:num>
  <w:num w:numId="23">
    <w:abstractNumId w:val="0"/>
  </w:num>
  <w:num w:numId="24">
    <w:abstractNumId w:val="4"/>
  </w:num>
  <w:num w:numId="25">
    <w:abstractNumId w:val="27"/>
  </w:num>
  <w:num w:numId="26">
    <w:abstractNumId w:val="12"/>
  </w:num>
  <w:num w:numId="27">
    <w:abstractNumId w:val="23"/>
  </w:num>
  <w:num w:numId="28">
    <w:abstractNumId w:val="1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numFmt w:val="chicago"/>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FA"/>
    <w:rsid w:val="00011A77"/>
    <w:rsid w:val="0001721A"/>
    <w:rsid w:val="000177C0"/>
    <w:rsid w:val="00021DE4"/>
    <w:rsid w:val="00025C31"/>
    <w:rsid w:val="00026BEE"/>
    <w:rsid w:val="00035BCE"/>
    <w:rsid w:val="000362FF"/>
    <w:rsid w:val="00042A38"/>
    <w:rsid w:val="0004628A"/>
    <w:rsid w:val="00046673"/>
    <w:rsid w:val="00057A48"/>
    <w:rsid w:val="0006030A"/>
    <w:rsid w:val="000624EC"/>
    <w:rsid w:val="00063210"/>
    <w:rsid w:val="000650FC"/>
    <w:rsid w:val="000658D1"/>
    <w:rsid w:val="00066687"/>
    <w:rsid w:val="000670BC"/>
    <w:rsid w:val="00076F9B"/>
    <w:rsid w:val="00080816"/>
    <w:rsid w:val="000809DB"/>
    <w:rsid w:val="00082AD8"/>
    <w:rsid w:val="000849BA"/>
    <w:rsid w:val="00085494"/>
    <w:rsid w:val="00085953"/>
    <w:rsid w:val="000902C6"/>
    <w:rsid w:val="000907CE"/>
    <w:rsid w:val="00090A17"/>
    <w:rsid w:val="000A1E5F"/>
    <w:rsid w:val="000A4A0B"/>
    <w:rsid w:val="000A4AE6"/>
    <w:rsid w:val="000A65BE"/>
    <w:rsid w:val="000A73B9"/>
    <w:rsid w:val="000B554E"/>
    <w:rsid w:val="000C3273"/>
    <w:rsid w:val="000C6679"/>
    <w:rsid w:val="000D11E7"/>
    <w:rsid w:val="000E16D0"/>
    <w:rsid w:val="000E343C"/>
    <w:rsid w:val="000E43E8"/>
    <w:rsid w:val="000E5BDC"/>
    <w:rsid w:val="000F2B44"/>
    <w:rsid w:val="000F5383"/>
    <w:rsid w:val="000F5657"/>
    <w:rsid w:val="000F63F8"/>
    <w:rsid w:val="000F75B1"/>
    <w:rsid w:val="001017B4"/>
    <w:rsid w:val="00103CC0"/>
    <w:rsid w:val="00106F96"/>
    <w:rsid w:val="001070AB"/>
    <w:rsid w:val="00107B15"/>
    <w:rsid w:val="0011184C"/>
    <w:rsid w:val="00115157"/>
    <w:rsid w:val="001154A1"/>
    <w:rsid w:val="001239AD"/>
    <w:rsid w:val="00125174"/>
    <w:rsid w:val="0012641C"/>
    <w:rsid w:val="001332DD"/>
    <w:rsid w:val="00133306"/>
    <w:rsid w:val="001434D0"/>
    <w:rsid w:val="00147C7A"/>
    <w:rsid w:val="00150673"/>
    <w:rsid w:val="00152626"/>
    <w:rsid w:val="00153460"/>
    <w:rsid w:val="001549C3"/>
    <w:rsid w:val="00155AE1"/>
    <w:rsid w:val="00156DB4"/>
    <w:rsid w:val="00157AA1"/>
    <w:rsid w:val="001614A6"/>
    <w:rsid w:val="00165D95"/>
    <w:rsid w:val="00167F0C"/>
    <w:rsid w:val="001746DF"/>
    <w:rsid w:val="00176202"/>
    <w:rsid w:val="001765F5"/>
    <w:rsid w:val="00176B4C"/>
    <w:rsid w:val="00181053"/>
    <w:rsid w:val="00182C11"/>
    <w:rsid w:val="0018721C"/>
    <w:rsid w:val="00190000"/>
    <w:rsid w:val="00190FF4"/>
    <w:rsid w:val="00191134"/>
    <w:rsid w:val="00192C72"/>
    <w:rsid w:val="00193407"/>
    <w:rsid w:val="00197D94"/>
    <w:rsid w:val="001A6B5F"/>
    <w:rsid w:val="001B5433"/>
    <w:rsid w:val="001C200D"/>
    <w:rsid w:val="001C28EA"/>
    <w:rsid w:val="001C299C"/>
    <w:rsid w:val="001C3AA2"/>
    <w:rsid w:val="001D03A5"/>
    <w:rsid w:val="001D0434"/>
    <w:rsid w:val="001D2007"/>
    <w:rsid w:val="001D7199"/>
    <w:rsid w:val="001D7879"/>
    <w:rsid w:val="001E5FD8"/>
    <w:rsid w:val="001F15D1"/>
    <w:rsid w:val="001F1D64"/>
    <w:rsid w:val="001F6064"/>
    <w:rsid w:val="001F74C6"/>
    <w:rsid w:val="001F7C04"/>
    <w:rsid w:val="0020027C"/>
    <w:rsid w:val="00201876"/>
    <w:rsid w:val="0020314C"/>
    <w:rsid w:val="00203A8A"/>
    <w:rsid w:val="002100B9"/>
    <w:rsid w:val="0022023D"/>
    <w:rsid w:val="00220816"/>
    <w:rsid w:val="002252D9"/>
    <w:rsid w:val="00225D76"/>
    <w:rsid w:val="002346CE"/>
    <w:rsid w:val="00244D4A"/>
    <w:rsid w:val="002471DD"/>
    <w:rsid w:val="00247540"/>
    <w:rsid w:val="00247E3E"/>
    <w:rsid w:val="0025167C"/>
    <w:rsid w:val="0025504F"/>
    <w:rsid w:val="00260A00"/>
    <w:rsid w:val="0026614D"/>
    <w:rsid w:val="002726F9"/>
    <w:rsid w:val="002738C7"/>
    <w:rsid w:val="00296415"/>
    <w:rsid w:val="002A0FAA"/>
    <w:rsid w:val="002A3921"/>
    <w:rsid w:val="002B0049"/>
    <w:rsid w:val="002B2440"/>
    <w:rsid w:val="002B3342"/>
    <w:rsid w:val="002B40F6"/>
    <w:rsid w:val="002C0E9E"/>
    <w:rsid w:val="002C18F9"/>
    <w:rsid w:val="002C1E95"/>
    <w:rsid w:val="002C4EAD"/>
    <w:rsid w:val="002C7432"/>
    <w:rsid w:val="002D179E"/>
    <w:rsid w:val="002D606E"/>
    <w:rsid w:val="002E033B"/>
    <w:rsid w:val="002E69B3"/>
    <w:rsid w:val="002E71A1"/>
    <w:rsid w:val="002F020B"/>
    <w:rsid w:val="002F66B9"/>
    <w:rsid w:val="002F7E23"/>
    <w:rsid w:val="002F7FCA"/>
    <w:rsid w:val="00302A26"/>
    <w:rsid w:val="00304E74"/>
    <w:rsid w:val="00310222"/>
    <w:rsid w:val="003109C7"/>
    <w:rsid w:val="00311FF1"/>
    <w:rsid w:val="0031642E"/>
    <w:rsid w:val="003174F5"/>
    <w:rsid w:val="00326958"/>
    <w:rsid w:val="00327AEC"/>
    <w:rsid w:val="003306B4"/>
    <w:rsid w:val="0033150C"/>
    <w:rsid w:val="003319CF"/>
    <w:rsid w:val="003319FD"/>
    <w:rsid w:val="003326DD"/>
    <w:rsid w:val="00336927"/>
    <w:rsid w:val="00340247"/>
    <w:rsid w:val="003417A5"/>
    <w:rsid w:val="003448E5"/>
    <w:rsid w:val="003548B1"/>
    <w:rsid w:val="003551DB"/>
    <w:rsid w:val="00355C9E"/>
    <w:rsid w:val="00372120"/>
    <w:rsid w:val="00372B7A"/>
    <w:rsid w:val="00375E0C"/>
    <w:rsid w:val="003812F4"/>
    <w:rsid w:val="003858F4"/>
    <w:rsid w:val="0039011E"/>
    <w:rsid w:val="00392ED4"/>
    <w:rsid w:val="00394044"/>
    <w:rsid w:val="003A5615"/>
    <w:rsid w:val="003B10C4"/>
    <w:rsid w:val="003B10F5"/>
    <w:rsid w:val="003B12B6"/>
    <w:rsid w:val="003B573C"/>
    <w:rsid w:val="003C046B"/>
    <w:rsid w:val="003C394D"/>
    <w:rsid w:val="003D010F"/>
    <w:rsid w:val="003D0524"/>
    <w:rsid w:val="003D1364"/>
    <w:rsid w:val="003D4F96"/>
    <w:rsid w:val="003E2701"/>
    <w:rsid w:val="003E6D79"/>
    <w:rsid w:val="003F1304"/>
    <w:rsid w:val="003F1B8F"/>
    <w:rsid w:val="003F4FF0"/>
    <w:rsid w:val="003F746C"/>
    <w:rsid w:val="003F787B"/>
    <w:rsid w:val="00401620"/>
    <w:rsid w:val="0040262D"/>
    <w:rsid w:val="00405823"/>
    <w:rsid w:val="00405BDE"/>
    <w:rsid w:val="00406F5E"/>
    <w:rsid w:val="004101FB"/>
    <w:rsid w:val="00410FB0"/>
    <w:rsid w:val="00412BF3"/>
    <w:rsid w:val="00413BB7"/>
    <w:rsid w:val="004148BC"/>
    <w:rsid w:val="00416EF8"/>
    <w:rsid w:val="0041789E"/>
    <w:rsid w:val="0042110B"/>
    <w:rsid w:val="0042239F"/>
    <w:rsid w:val="00424E53"/>
    <w:rsid w:val="004278F2"/>
    <w:rsid w:val="00427BBE"/>
    <w:rsid w:val="00431D68"/>
    <w:rsid w:val="0043519F"/>
    <w:rsid w:val="00443505"/>
    <w:rsid w:val="00443DA5"/>
    <w:rsid w:val="00450082"/>
    <w:rsid w:val="00450456"/>
    <w:rsid w:val="00450E61"/>
    <w:rsid w:val="00464BE2"/>
    <w:rsid w:val="00467581"/>
    <w:rsid w:val="0047589F"/>
    <w:rsid w:val="0047647C"/>
    <w:rsid w:val="004774ED"/>
    <w:rsid w:val="0048067A"/>
    <w:rsid w:val="00481C8D"/>
    <w:rsid w:val="0048408D"/>
    <w:rsid w:val="00490776"/>
    <w:rsid w:val="00494883"/>
    <w:rsid w:val="0049490B"/>
    <w:rsid w:val="00495A1A"/>
    <w:rsid w:val="00496651"/>
    <w:rsid w:val="0049789A"/>
    <w:rsid w:val="004A27C2"/>
    <w:rsid w:val="004A344C"/>
    <w:rsid w:val="004A3CD2"/>
    <w:rsid w:val="004A5DB3"/>
    <w:rsid w:val="004A62F8"/>
    <w:rsid w:val="004B5DDF"/>
    <w:rsid w:val="004C071E"/>
    <w:rsid w:val="004C0BF9"/>
    <w:rsid w:val="004C4D01"/>
    <w:rsid w:val="004C5E52"/>
    <w:rsid w:val="004C7753"/>
    <w:rsid w:val="004D7FCF"/>
    <w:rsid w:val="004E225D"/>
    <w:rsid w:val="004E4037"/>
    <w:rsid w:val="004E65E4"/>
    <w:rsid w:val="00500136"/>
    <w:rsid w:val="00515F84"/>
    <w:rsid w:val="005168C4"/>
    <w:rsid w:val="00517E9D"/>
    <w:rsid w:val="005204D8"/>
    <w:rsid w:val="00523606"/>
    <w:rsid w:val="005240D9"/>
    <w:rsid w:val="005260F3"/>
    <w:rsid w:val="00526A75"/>
    <w:rsid w:val="00527554"/>
    <w:rsid w:val="00530804"/>
    <w:rsid w:val="00531FA0"/>
    <w:rsid w:val="00532E70"/>
    <w:rsid w:val="0053483A"/>
    <w:rsid w:val="005356F0"/>
    <w:rsid w:val="00540698"/>
    <w:rsid w:val="00553774"/>
    <w:rsid w:val="005541D6"/>
    <w:rsid w:val="00556840"/>
    <w:rsid w:val="0055794B"/>
    <w:rsid w:val="00562CF2"/>
    <w:rsid w:val="00564316"/>
    <w:rsid w:val="005663D4"/>
    <w:rsid w:val="00566570"/>
    <w:rsid w:val="005718D7"/>
    <w:rsid w:val="005743C3"/>
    <w:rsid w:val="00574A90"/>
    <w:rsid w:val="005778C9"/>
    <w:rsid w:val="0058012C"/>
    <w:rsid w:val="005845DF"/>
    <w:rsid w:val="00584B1D"/>
    <w:rsid w:val="00584B84"/>
    <w:rsid w:val="00585B7A"/>
    <w:rsid w:val="005912C4"/>
    <w:rsid w:val="00592843"/>
    <w:rsid w:val="00594608"/>
    <w:rsid w:val="00595481"/>
    <w:rsid w:val="00597F53"/>
    <w:rsid w:val="005B08FA"/>
    <w:rsid w:val="005B1993"/>
    <w:rsid w:val="005B4231"/>
    <w:rsid w:val="005B7154"/>
    <w:rsid w:val="005B789E"/>
    <w:rsid w:val="005C39EA"/>
    <w:rsid w:val="005C6856"/>
    <w:rsid w:val="005C71D0"/>
    <w:rsid w:val="005C7EDF"/>
    <w:rsid w:val="005D0ED0"/>
    <w:rsid w:val="005D4F13"/>
    <w:rsid w:val="005D7A2C"/>
    <w:rsid w:val="005E07DF"/>
    <w:rsid w:val="005E1BF5"/>
    <w:rsid w:val="005F143C"/>
    <w:rsid w:val="005F3024"/>
    <w:rsid w:val="005F4EAF"/>
    <w:rsid w:val="005F57F1"/>
    <w:rsid w:val="005F67E1"/>
    <w:rsid w:val="00600225"/>
    <w:rsid w:val="00601A9B"/>
    <w:rsid w:val="00602512"/>
    <w:rsid w:val="00604284"/>
    <w:rsid w:val="0061018B"/>
    <w:rsid w:val="00612784"/>
    <w:rsid w:val="00616913"/>
    <w:rsid w:val="00616C50"/>
    <w:rsid w:val="006205C5"/>
    <w:rsid w:val="006214C4"/>
    <w:rsid w:val="00621B72"/>
    <w:rsid w:val="00632085"/>
    <w:rsid w:val="00634EA8"/>
    <w:rsid w:val="0063696E"/>
    <w:rsid w:val="006376E4"/>
    <w:rsid w:val="00640436"/>
    <w:rsid w:val="0064142B"/>
    <w:rsid w:val="006427C0"/>
    <w:rsid w:val="00644AF1"/>
    <w:rsid w:val="006472A2"/>
    <w:rsid w:val="00651884"/>
    <w:rsid w:val="00652977"/>
    <w:rsid w:val="00654A5C"/>
    <w:rsid w:val="00655D47"/>
    <w:rsid w:val="006669BC"/>
    <w:rsid w:val="00675CA1"/>
    <w:rsid w:val="006778D9"/>
    <w:rsid w:val="00677BB4"/>
    <w:rsid w:val="00680467"/>
    <w:rsid w:val="00682CA9"/>
    <w:rsid w:val="00683260"/>
    <w:rsid w:val="00685E50"/>
    <w:rsid w:val="00691A03"/>
    <w:rsid w:val="00694A39"/>
    <w:rsid w:val="006960A7"/>
    <w:rsid w:val="00697441"/>
    <w:rsid w:val="006975BE"/>
    <w:rsid w:val="00697FE2"/>
    <w:rsid w:val="006A6522"/>
    <w:rsid w:val="006B177E"/>
    <w:rsid w:val="006B3E0F"/>
    <w:rsid w:val="006B437C"/>
    <w:rsid w:val="006B4F53"/>
    <w:rsid w:val="006B68D6"/>
    <w:rsid w:val="006C04B2"/>
    <w:rsid w:val="006C3D73"/>
    <w:rsid w:val="006C4E37"/>
    <w:rsid w:val="006D71CC"/>
    <w:rsid w:val="006D7CBC"/>
    <w:rsid w:val="006E1E2A"/>
    <w:rsid w:val="006E3997"/>
    <w:rsid w:val="006F37BA"/>
    <w:rsid w:val="006F446B"/>
    <w:rsid w:val="006F4F6F"/>
    <w:rsid w:val="006F70AA"/>
    <w:rsid w:val="00704BBB"/>
    <w:rsid w:val="00704F2A"/>
    <w:rsid w:val="007160DE"/>
    <w:rsid w:val="00726D83"/>
    <w:rsid w:val="007322C8"/>
    <w:rsid w:val="00733630"/>
    <w:rsid w:val="007355D3"/>
    <w:rsid w:val="007473F6"/>
    <w:rsid w:val="007503F9"/>
    <w:rsid w:val="007530D9"/>
    <w:rsid w:val="00754DD5"/>
    <w:rsid w:val="0075626D"/>
    <w:rsid w:val="007577C8"/>
    <w:rsid w:val="00764657"/>
    <w:rsid w:val="0076470E"/>
    <w:rsid w:val="00772A15"/>
    <w:rsid w:val="0077540A"/>
    <w:rsid w:val="00780CBF"/>
    <w:rsid w:val="00784C51"/>
    <w:rsid w:val="00785876"/>
    <w:rsid w:val="00790E0E"/>
    <w:rsid w:val="00791316"/>
    <w:rsid w:val="0079370F"/>
    <w:rsid w:val="00793FFA"/>
    <w:rsid w:val="00796D83"/>
    <w:rsid w:val="00797785"/>
    <w:rsid w:val="007A62CA"/>
    <w:rsid w:val="007A6E48"/>
    <w:rsid w:val="007B3590"/>
    <w:rsid w:val="007B6CC1"/>
    <w:rsid w:val="007C0E0E"/>
    <w:rsid w:val="007C6B9F"/>
    <w:rsid w:val="007C7765"/>
    <w:rsid w:val="007D0B60"/>
    <w:rsid w:val="007D2246"/>
    <w:rsid w:val="007D4CB9"/>
    <w:rsid w:val="007D571B"/>
    <w:rsid w:val="007E0272"/>
    <w:rsid w:val="007E15AC"/>
    <w:rsid w:val="007E5C6A"/>
    <w:rsid w:val="007F308D"/>
    <w:rsid w:val="007F3492"/>
    <w:rsid w:val="007F4A01"/>
    <w:rsid w:val="007F5B5A"/>
    <w:rsid w:val="007F73B7"/>
    <w:rsid w:val="00800D98"/>
    <w:rsid w:val="00803979"/>
    <w:rsid w:val="00806074"/>
    <w:rsid w:val="00810B2C"/>
    <w:rsid w:val="00811A5A"/>
    <w:rsid w:val="0081246C"/>
    <w:rsid w:val="00817072"/>
    <w:rsid w:val="008226D9"/>
    <w:rsid w:val="008275DA"/>
    <w:rsid w:val="00827A38"/>
    <w:rsid w:val="00830C33"/>
    <w:rsid w:val="00836200"/>
    <w:rsid w:val="00836217"/>
    <w:rsid w:val="00840010"/>
    <w:rsid w:val="00841215"/>
    <w:rsid w:val="00845057"/>
    <w:rsid w:val="008478D5"/>
    <w:rsid w:val="00850E1F"/>
    <w:rsid w:val="00852857"/>
    <w:rsid w:val="00852E97"/>
    <w:rsid w:val="00856C13"/>
    <w:rsid w:val="008574C5"/>
    <w:rsid w:val="00857BC5"/>
    <w:rsid w:val="0086435D"/>
    <w:rsid w:val="00867A71"/>
    <w:rsid w:val="00872654"/>
    <w:rsid w:val="0087569D"/>
    <w:rsid w:val="00875A74"/>
    <w:rsid w:val="008811E4"/>
    <w:rsid w:val="00882216"/>
    <w:rsid w:val="00886F10"/>
    <w:rsid w:val="00890F30"/>
    <w:rsid w:val="00891650"/>
    <w:rsid w:val="00896C28"/>
    <w:rsid w:val="008A202C"/>
    <w:rsid w:val="008B0C8E"/>
    <w:rsid w:val="008C016B"/>
    <w:rsid w:val="008C3E18"/>
    <w:rsid w:val="008C6E33"/>
    <w:rsid w:val="008D0894"/>
    <w:rsid w:val="008D2FCD"/>
    <w:rsid w:val="008D327F"/>
    <w:rsid w:val="008D3706"/>
    <w:rsid w:val="008D5991"/>
    <w:rsid w:val="008E24D9"/>
    <w:rsid w:val="008E4B01"/>
    <w:rsid w:val="008F1E91"/>
    <w:rsid w:val="008F34BB"/>
    <w:rsid w:val="008F3E2E"/>
    <w:rsid w:val="008F4110"/>
    <w:rsid w:val="0090065C"/>
    <w:rsid w:val="009056B4"/>
    <w:rsid w:val="009112DA"/>
    <w:rsid w:val="00920877"/>
    <w:rsid w:val="0092190F"/>
    <w:rsid w:val="009248CC"/>
    <w:rsid w:val="00924FAA"/>
    <w:rsid w:val="00925729"/>
    <w:rsid w:val="00926ED0"/>
    <w:rsid w:val="0093091D"/>
    <w:rsid w:val="00931C47"/>
    <w:rsid w:val="00932BCA"/>
    <w:rsid w:val="009452B7"/>
    <w:rsid w:val="0094737A"/>
    <w:rsid w:val="0094758B"/>
    <w:rsid w:val="009561A1"/>
    <w:rsid w:val="00956725"/>
    <w:rsid w:val="00957CDE"/>
    <w:rsid w:val="00965053"/>
    <w:rsid w:val="009709DA"/>
    <w:rsid w:val="00970F5B"/>
    <w:rsid w:val="00972FFD"/>
    <w:rsid w:val="009739A2"/>
    <w:rsid w:val="00975D6D"/>
    <w:rsid w:val="00977ACA"/>
    <w:rsid w:val="00982524"/>
    <w:rsid w:val="00990111"/>
    <w:rsid w:val="009977B5"/>
    <w:rsid w:val="009A4082"/>
    <w:rsid w:val="009A495B"/>
    <w:rsid w:val="009A541E"/>
    <w:rsid w:val="009A57D8"/>
    <w:rsid w:val="009A5CB0"/>
    <w:rsid w:val="009A71E1"/>
    <w:rsid w:val="009B0356"/>
    <w:rsid w:val="009B227E"/>
    <w:rsid w:val="009C0F69"/>
    <w:rsid w:val="009C71E3"/>
    <w:rsid w:val="009D4D42"/>
    <w:rsid w:val="009E7C0F"/>
    <w:rsid w:val="009F0ED3"/>
    <w:rsid w:val="009F18C3"/>
    <w:rsid w:val="009F440F"/>
    <w:rsid w:val="00A00634"/>
    <w:rsid w:val="00A013CF"/>
    <w:rsid w:val="00A051D4"/>
    <w:rsid w:val="00A06CCE"/>
    <w:rsid w:val="00A10C0A"/>
    <w:rsid w:val="00A120C6"/>
    <w:rsid w:val="00A150C5"/>
    <w:rsid w:val="00A1667E"/>
    <w:rsid w:val="00A220DA"/>
    <w:rsid w:val="00A2714D"/>
    <w:rsid w:val="00A356FF"/>
    <w:rsid w:val="00A407AF"/>
    <w:rsid w:val="00A414C9"/>
    <w:rsid w:val="00A44DB7"/>
    <w:rsid w:val="00A50E26"/>
    <w:rsid w:val="00A53B10"/>
    <w:rsid w:val="00A54059"/>
    <w:rsid w:val="00A61F7F"/>
    <w:rsid w:val="00A71007"/>
    <w:rsid w:val="00A803A7"/>
    <w:rsid w:val="00A804BB"/>
    <w:rsid w:val="00A845C0"/>
    <w:rsid w:val="00A86AD5"/>
    <w:rsid w:val="00A87E99"/>
    <w:rsid w:val="00A90225"/>
    <w:rsid w:val="00A94582"/>
    <w:rsid w:val="00A95E2E"/>
    <w:rsid w:val="00AA3B38"/>
    <w:rsid w:val="00AA44EF"/>
    <w:rsid w:val="00AA5E5E"/>
    <w:rsid w:val="00AB40BF"/>
    <w:rsid w:val="00AB4CB9"/>
    <w:rsid w:val="00AC0B54"/>
    <w:rsid w:val="00AC20AA"/>
    <w:rsid w:val="00AC23F3"/>
    <w:rsid w:val="00AC4537"/>
    <w:rsid w:val="00AC7EA7"/>
    <w:rsid w:val="00AD05B9"/>
    <w:rsid w:val="00AD17BE"/>
    <w:rsid w:val="00AD6C7F"/>
    <w:rsid w:val="00AE29E8"/>
    <w:rsid w:val="00AE3157"/>
    <w:rsid w:val="00AE40AD"/>
    <w:rsid w:val="00AE4305"/>
    <w:rsid w:val="00AE50B9"/>
    <w:rsid w:val="00AE606F"/>
    <w:rsid w:val="00AF24C7"/>
    <w:rsid w:val="00AF2817"/>
    <w:rsid w:val="00AF2ECA"/>
    <w:rsid w:val="00AF3919"/>
    <w:rsid w:val="00B05066"/>
    <w:rsid w:val="00B10104"/>
    <w:rsid w:val="00B11420"/>
    <w:rsid w:val="00B12B00"/>
    <w:rsid w:val="00B256D5"/>
    <w:rsid w:val="00B26313"/>
    <w:rsid w:val="00B31567"/>
    <w:rsid w:val="00B347B0"/>
    <w:rsid w:val="00B37970"/>
    <w:rsid w:val="00B44A9B"/>
    <w:rsid w:val="00B53430"/>
    <w:rsid w:val="00B53C57"/>
    <w:rsid w:val="00B611FA"/>
    <w:rsid w:val="00B6203B"/>
    <w:rsid w:val="00B63C8E"/>
    <w:rsid w:val="00B66620"/>
    <w:rsid w:val="00B67630"/>
    <w:rsid w:val="00B67748"/>
    <w:rsid w:val="00B7372A"/>
    <w:rsid w:val="00B75889"/>
    <w:rsid w:val="00B80B24"/>
    <w:rsid w:val="00B8491D"/>
    <w:rsid w:val="00B850AB"/>
    <w:rsid w:val="00B85486"/>
    <w:rsid w:val="00B902E2"/>
    <w:rsid w:val="00B95EE5"/>
    <w:rsid w:val="00B975F6"/>
    <w:rsid w:val="00B97928"/>
    <w:rsid w:val="00BA1044"/>
    <w:rsid w:val="00BA3E34"/>
    <w:rsid w:val="00BB34B8"/>
    <w:rsid w:val="00BB35A9"/>
    <w:rsid w:val="00BC5041"/>
    <w:rsid w:val="00BC566A"/>
    <w:rsid w:val="00BD0BB5"/>
    <w:rsid w:val="00BD3A5A"/>
    <w:rsid w:val="00BE1AEF"/>
    <w:rsid w:val="00BE1B20"/>
    <w:rsid w:val="00BE5C5C"/>
    <w:rsid w:val="00BF0B53"/>
    <w:rsid w:val="00BF1CC5"/>
    <w:rsid w:val="00BF2C73"/>
    <w:rsid w:val="00BF322B"/>
    <w:rsid w:val="00BF52FB"/>
    <w:rsid w:val="00BF5805"/>
    <w:rsid w:val="00C01FAF"/>
    <w:rsid w:val="00C03EF1"/>
    <w:rsid w:val="00C04288"/>
    <w:rsid w:val="00C111AB"/>
    <w:rsid w:val="00C115F7"/>
    <w:rsid w:val="00C133F5"/>
    <w:rsid w:val="00C13C17"/>
    <w:rsid w:val="00C17BB5"/>
    <w:rsid w:val="00C201EC"/>
    <w:rsid w:val="00C20263"/>
    <w:rsid w:val="00C25B06"/>
    <w:rsid w:val="00C32D8A"/>
    <w:rsid w:val="00C35D39"/>
    <w:rsid w:val="00C409FB"/>
    <w:rsid w:val="00C411EE"/>
    <w:rsid w:val="00C41969"/>
    <w:rsid w:val="00C430CC"/>
    <w:rsid w:val="00C43863"/>
    <w:rsid w:val="00C439F3"/>
    <w:rsid w:val="00C4462D"/>
    <w:rsid w:val="00C53413"/>
    <w:rsid w:val="00C53D3B"/>
    <w:rsid w:val="00C56AAB"/>
    <w:rsid w:val="00C61161"/>
    <w:rsid w:val="00C61BC4"/>
    <w:rsid w:val="00C72688"/>
    <w:rsid w:val="00C73FEA"/>
    <w:rsid w:val="00C74241"/>
    <w:rsid w:val="00C74B95"/>
    <w:rsid w:val="00C75CD2"/>
    <w:rsid w:val="00C76B96"/>
    <w:rsid w:val="00C76EE6"/>
    <w:rsid w:val="00C80BB2"/>
    <w:rsid w:val="00C82555"/>
    <w:rsid w:val="00C832CD"/>
    <w:rsid w:val="00C84A20"/>
    <w:rsid w:val="00C855F5"/>
    <w:rsid w:val="00C911C1"/>
    <w:rsid w:val="00C91DE8"/>
    <w:rsid w:val="00C9670A"/>
    <w:rsid w:val="00CA1740"/>
    <w:rsid w:val="00CB00BF"/>
    <w:rsid w:val="00CC2B7A"/>
    <w:rsid w:val="00CC4106"/>
    <w:rsid w:val="00CC4F30"/>
    <w:rsid w:val="00CC60E0"/>
    <w:rsid w:val="00CC78C4"/>
    <w:rsid w:val="00CC7DE8"/>
    <w:rsid w:val="00CC7E98"/>
    <w:rsid w:val="00CD0FDD"/>
    <w:rsid w:val="00CD235A"/>
    <w:rsid w:val="00CD4D4A"/>
    <w:rsid w:val="00CE13D3"/>
    <w:rsid w:val="00CE4422"/>
    <w:rsid w:val="00CE442A"/>
    <w:rsid w:val="00CF349A"/>
    <w:rsid w:val="00D00835"/>
    <w:rsid w:val="00D01E4E"/>
    <w:rsid w:val="00D02D09"/>
    <w:rsid w:val="00D04121"/>
    <w:rsid w:val="00D11B03"/>
    <w:rsid w:val="00D17648"/>
    <w:rsid w:val="00D20DCF"/>
    <w:rsid w:val="00D2168C"/>
    <w:rsid w:val="00D22B74"/>
    <w:rsid w:val="00D263A3"/>
    <w:rsid w:val="00D26460"/>
    <w:rsid w:val="00D2669E"/>
    <w:rsid w:val="00D32395"/>
    <w:rsid w:val="00D374CB"/>
    <w:rsid w:val="00D37B21"/>
    <w:rsid w:val="00D42ED9"/>
    <w:rsid w:val="00D459D3"/>
    <w:rsid w:val="00D5113A"/>
    <w:rsid w:val="00D513AE"/>
    <w:rsid w:val="00D53895"/>
    <w:rsid w:val="00D7127F"/>
    <w:rsid w:val="00D72BDA"/>
    <w:rsid w:val="00D748A9"/>
    <w:rsid w:val="00D75F20"/>
    <w:rsid w:val="00D844AB"/>
    <w:rsid w:val="00D870ED"/>
    <w:rsid w:val="00D93F44"/>
    <w:rsid w:val="00D953B6"/>
    <w:rsid w:val="00D961A6"/>
    <w:rsid w:val="00DA7352"/>
    <w:rsid w:val="00DA7450"/>
    <w:rsid w:val="00DA74EF"/>
    <w:rsid w:val="00DB0E71"/>
    <w:rsid w:val="00DB47F4"/>
    <w:rsid w:val="00DC1A4F"/>
    <w:rsid w:val="00DC3119"/>
    <w:rsid w:val="00DC5847"/>
    <w:rsid w:val="00DC6C24"/>
    <w:rsid w:val="00DE2A04"/>
    <w:rsid w:val="00DE6F1D"/>
    <w:rsid w:val="00DF1584"/>
    <w:rsid w:val="00DF45C0"/>
    <w:rsid w:val="00DF7D03"/>
    <w:rsid w:val="00E01916"/>
    <w:rsid w:val="00E02E31"/>
    <w:rsid w:val="00E03D61"/>
    <w:rsid w:val="00E06786"/>
    <w:rsid w:val="00E12A30"/>
    <w:rsid w:val="00E131F1"/>
    <w:rsid w:val="00E158D3"/>
    <w:rsid w:val="00E17B72"/>
    <w:rsid w:val="00E227DC"/>
    <w:rsid w:val="00E23B0D"/>
    <w:rsid w:val="00E2474F"/>
    <w:rsid w:val="00E27C4D"/>
    <w:rsid w:val="00E27E85"/>
    <w:rsid w:val="00E31D13"/>
    <w:rsid w:val="00E35F13"/>
    <w:rsid w:val="00E403ED"/>
    <w:rsid w:val="00E406BF"/>
    <w:rsid w:val="00E47052"/>
    <w:rsid w:val="00E530D3"/>
    <w:rsid w:val="00E543D3"/>
    <w:rsid w:val="00E57579"/>
    <w:rsid w:val="00E611BE"/>
    <w:rsid w:val="00E617C4"/>
    <w:rsid w:val="00E62D61"/>
    <w:rsid w:val="00E73B0C"/>
    <w:rsid w:val="00E73BC2"/>
    <w:rsid w:val="00E75A30"/>
    <w:rsid w:val="00E75BA6"/>
    <w:rsid w:val="00E9511C"/>
    <w:rsid w:val="00E96157"/>
    <w:rsid w:val="00EA10D7"/>
    <w:rsid w:val="00EA28E7"/>
    <w:rsid w:val="00EA353F"/>
    <w:rsid w:val="00EA4D9E"/>
    <w:rsid w:val="00EB068F"/>
    <w:rsid w:val="00EB35DB"/>
    <w:rsid w:val="00EC09B6"/>
    <w:rsid w:val="00EC40DF"/>
    <w:rsid w:val="00ED40C8"/>
    <w:rsid w:val="00ED4A43"/>
    <w:rsid w:val="00EE7598"/>
    <w:rsid w:val="00EF22AC"/>
    <w:rsid w:val="00EF2332"/>
    <w:rsid w:val="00EF2C25"/>
    <w:rsid w:val="00EF33B1"/>
    <w:rsid w:val="00F01BD2"/>
    <w:rsid w:val="00F030B7"/>
    <w:rsid w:val="00F0338C"/>
    <w:rsid w:val="00F10531"/>
    <w:rsid w:val="00F1060A"/>
    <w:rsid w:val="00F11C86"/>
    <w:rsid w:val="00F17858"/>
    <w:rsid w:val="00F23407"/>
    <w:rsid w:val="00F25672"/>
    <w:rsid w:val="00F25D1A"/>
    <w:rsid w:val="00F261EF"/>
    <w:rsid w:val="00F26A5F"/>
    <w:rsid w:val="00F30EDE"/>
    <w:rsid w:val="00F31478"/>
    <w:rsid w:val="00F460B1"/>
    <w:rsid w:val="00F508D7"/>
    <w:rsid w:val="00F54BCE"/>
    <w:rsid w:val="00F607BD"/>
    <w:rsid w:val="00F6186A"/>
    <w:rsid w:val="00F62405"/>
    <w:rsid w:val="00F6726E"/>
    <w:rsid w:val="00F70BD3"/>
    <w:rsid w:val="00F75CEF"/>
    <w:rsid w:val="00F760A3"/>
    <w:rsid w:val="00F76D85"/>
    <w:rsid w:val="00F7775B"/>
    <w:rsid w:val="00F83AEE"/>
    <w:rsid w:val="00F86738"/>
    <w:rsid w:val="00F94F31"/>
    <w:rsid w:val="00F95407"/>
    <w:rsid w:val="00F97A7C"/>
    <w:rsid w:val="00FA2B72"/>
    <w:rsid w:val="00FA7B53"/>
    <w:rsid w:val="00FA7DA9"/>
    <w:rsid w:val="00FB1707"/>
    <w:rsid w:val="00FB22AC"/>
    <w:rsid w:val="00FB31E1"/>
    <w:rsid w:val="00FB4035"/>
    <w:rsid w:val="00FC6C73"/>
    <w:rsid w:val="00FC7775"/>
    <w:rsid w:val="00FD03ED"/>
    <w:rsid w:val="00FD0F0F"/>
    <w:rsid w:val="00FD2A83"/>
    <w:rsid w:val="00FD54C7"/>
    <w:rsid w:val="00FD7059"/>
    <w:rsid w:val="00FD7987"/>
    <w:rsid w:val="00FD7C58"/>
    <w:rsid w:val="00FE00E0"/>
    <w:rsid w:val="00FE20D9"/>
    <w:rsid w:val="00FE5E2E"/>
    <w:rsid w:val="00FF41E6"/>
    <w:rsid w:val="09D22A17"/>
    <w:rsid w:val="0A94E3C9"/>
    <w:rsid w:val="1539A975"/>
    <w:rsid w:val="177AF2D2"/>
    <w:rsid w:val="28246CB2"/>
    <w:rsid w:val="29548EC4"/>
    <w:rsid w:val="29ADA9B0"/>
    <w:rsid w:val="2D4FA332"/>
    <w:rsid w:val="304E7BFA"/>
    <w:rsid w:val="332F6724"/>
    <w:rsid w:val="36118CC3"/>
    <w:rsid w:val="376FAE95"/>
    <w:rsid w:val="4D9D9726"/>
    <w:rsid w:val="539E0B67"/>
    <w:rsid w:val="54223053"/>
    <w:rsid w:val="5F1CE85A"/>
    <w:rsid w:val="631B93D4"/>
    <w:rsid w:val="674163C6"/>
    <w:rsid w:val="6B0F4622"/>
    <w:rsid w:val="6F040D2F"/>
    <w:rsid w:val="7A9FB4EF"/>
    <w:rsid w:val="7B4E0D8F"/>
    <w:rsid w:val="7CA9881D"/>
    <w:rsid w:val="7DC9C13A"/>
  </w:rsids>
  <m:mathPr>
    <m:mathFont m:val="Cambria Math"/>
    <m:brkBin m:val="before"/>
    <m:brkBinSub m:val="--"/>
    <m:smallFrac m:val="0"/>
    <m:dispDef/>
    <m:lMargin m:val="0"/>
    <m:rMargin m:val="0"/>
    <m:defJc m:val="centerGroup"/>
    <m:wrapIndent m:val="1440"/>
    <m:intLim m:val="subSup"/>
    <m:naryLim m:val="undOvr"/>
  </m:mathPr>
  <w:themeFontLang w:val="de-CH"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40BED"/>
  <w15:docId w15:val="{80988D6D-1B64-47E2-877E-6454A34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7D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Indent"/>
    <w:link w:val="Heading3Char"/>
    <w:uiPriority w:val="9"/>
    <w:qFormat/>
    <w:rsid w:val="005B08FA"/>
    <w:pPr>
      <w:keepNext/>
      <w:keepLines/>
      <w:tabs>
        <w:tab w:val="left" w:pos="4820"/>
      </w:tabs>
      <w:spacing w:after="113" w:line="240" w:lineRule="exact"/>
      <w:jc w:val="both"/>
      <w:outlineLvl w:val="2"/>
    </w:pPr>
    <w:rPr>
      <w:rFonts w:asciiTheme="majorHAnsi" w:eastAsiaTheme="majorEastAsia" w:hAnsiTheme="majorHAnsi" w:cstheme="majorBidi"/>
      <w:b/>
      <w:bCs/>
      <w:sz w:val="20"/>
      <w:szCs w:val="20"/>
      <w:lang w:val="en-US" w:eastAsia="en-US"/>
    </w:rPr>
  </w:style>
  <w:style w:type="paragraph" w:styleId="Heading4">
    <w:name w:val="heading 4"/>
    <w:basedOn w:val="Normal"/>
    <w:next w:val="Normal"/>
    <w:link w:val="Heading4Char"/>
    <w:uiPriority w:val="9"/>
    <w:semiHidden/>
    <w:unhideWhenUsed/>
    <w:qFormat/>
    <w:rsid w:val="00C53D3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7F73B7"/>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08FA"/>
    <w:rPr>
      <w:rFonts w:asciiTheme="majorHAnsi" w:eastAsiaTheme="majorEastAsia" w:hAnsiTheme="majorHAnsi" w:cstheme="majorBidi"/>
      <w:b/>
      <w:bCs/>
      <w:sz w:val="20"/>
      <w:szCs w:val="20"/>
      <w:lang w:val="en-US" w:eastAsia="en-US"/>
    </w:rPr>
  </w:style>
  <w:style w:type="character" w:customStyle="1" w:styleId="apple-converted-space">
    <w:name w:val="apple-converted-space"/>
    <w:basedOn w:val="DefaultParagraphFont"/>
    <w:rsid w:val="005B08FA"/>
  </w:style>
  <w:style w:type="character" w:styleId="Hyperlink">
    <w:name w:val="Hyperlink"/>
    <w:rsid w:val="005B08FA"/>
    <w:rPr>
      <w:color w:val="0000FF"/>
      <w:u w:val="single"/>
    </w:rPr>
  </w:style>
  <w:style w:type="character" w:styleId="CommentReference">
    <w:name w:val="annotation reference"/>
    <w:basedOn w:val="DefaultParagraphFont"/>
    <w:uiPriority w:val="99"/>
    <w:semiHidden/>
    <w:unhideWhenUsed/>
    <w:rsid w:val="005B08FA"/>
    <w:rPr>
      <w:sz w:val="16"/>
      <w:szCs w:val="16"/>
    </w:rPr>
  </w:style>
  <w:style w:type="paragraph" w:styleId="CommentText">
    <w:name w:val="annotation text"/>
    <w:basedOn w:val="Normal"/>
    <w:link w:val="CommentTextChar"/>
    <w:uiPriority w:val="99"/>
    <w:unhideWhenUsed/>
    <w:rsid w:val="005B08FA"/>
    <w:pPr>
      <w:spacing w:after="0" w:line="240" w:lineRule="auto"/>
    </w:pPr>
    <w:rPr>
      <w:rFonts w:ascii="Calibri" w:eastAsiaTheme="minorHAnsi" w:hAnsi="Calibri" w:cs="Calibri"/>
      <w:sz w:val="20"/>
      <w:szCs w:val="20"/>
      <w:lang w:val="en-US" w:eastAsia="en-US"/>
    </w:rPr>
  </w:style>
  <w:style w:type="character" w:customStyle="1" w:styleId="CommentTextChar">
    <w:name w:val="Comment Text Char"/>
    <w:basedOn w:val="DefaultParagraphFont"/>
    <w:link w:val="CommentText"/>
    <w:uiPriority w:val="99"/>
    <w:rsid w:val="005B08FA"/>
    <w:rPr>
      <w:rFonts w:ascii="Calibri" w:eastAsiaTheme="minorHAnsi" w:hAnsi="Calibri" w:cs="Calibri"/>
      <w:sz w:val="20"/>
      <w:szCs w:val="20"/>
      <w:lang w:val="en-US" w:eastAsia="en-US"/>
    </w:rPr>
  </w:style>
  <w:style w:type="paragraph" w:styleId="ListParagraph">
    <w:name w:val="List Paragraph"/>
    <w:basedOn w:val="Normal"/>
    <w:uiPriority w:val="34"/>
    <w:qFormat/>
    <w:rsid w:val="005B08FA"/>
    <w:pPr>
      <w:spacing w:after="0" w:line="240" w:lineRule="auto"/>
      <w:ind w:left="720"/>
      <w:contextualSpacing/>
    </w:pPr>
    <w:rPr>
      <w:rFonts w:ascii="Calibri" w:eastAsiaTheme="minorHAnsi" w:hAnsi="Calibri" w:cs="Calibri"/>
      <w:lang w:val="en-US" w:eastAsia="en-US"/>
    </w:rPr>
  </w:style>
  <w:style w:type="paragraph" w:styleId="NormalIndent">
    <w:name w:val="Normal Indent"/>
    <w:basedOn w:val="Normal"/>
    <w:uiPriority w:val="99"/>
    <w:unhideWhenUsed/>
    <w:rsid w:val="005B08FA"/>
    <w:pPr>
      <w:ind w:left="708"/>
    </w:pPr>
  </w:style>
  <w:style w:type="paragraph" w:styleId="Revision">
    <w:name w:val="Revision"/>
    <w:hidden/>
    <w:uiPriority w:val="99"/>
    <w:semiHidden/>
    <w:rsid w:val="005B08FA"/>
    <w:pPr>
      <w:spacing w:after="0" w:line="240" w:lineRule="auto"/>
    </w:pPr>
  </w:style>
  <w:style w:type="paragraph" w:styleId="BalloonText">
    <w:name w:val="Balloon Text"/>
    <w:basedOn w:val="Normal"/>
    <w:link w:val="BalloonTextChar"/>
    <w:uiPriority w:val="99"/>
    <w:semiHidden/>
    <w:unhideWhenUsed/>
    <w:rsid w:val="005B0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8FA"/>
    <w:rPr>
      <w:rFonts w:ascii="Segoe UI" w:hAnsi="Segoe UI" w:cs="Segoe UI"/>
      <w:sz w:val="18"/>
      <w:szCs w:val="18"/>
    </w:rPr>
  </w:style>
  <w:style w:type="character" w:customStyle="1" w:styleId="Heading7Char">
    <w:name w:val="Heading 7 Char"/>
    <w:basedOn w:val="DefaultParagraphFont"/>
    <w:link w:val="Heading7"/>
    <w:uiPriority w:val="9"/>
    <w:semiHidden/>
    <w:rsid w:val="007F73B7"/>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4211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110B"/>
  </w:style>
  <w:style w:type="paragraph" w:styleId="Footer">
    <w:name w:val="footer"/>
    <w:basedOn w:val="Normal"/>
    <w:link w:val="FooterChar"/>
    <w:uiPriority w:val="99"/>
    <w:unhideWhenUsed/>
    <w:rsid w:val="004211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110B"/>
  </w:style>
  <w:style w:type="paragraph" w:styleId="PlainText">
    <w:name w:val="Plain Text"/>
    <w:basedOn w:val="Normal"/>
    <w:link w:val="PlainTextChar"/>
    <w:uiPriority w:val="99"/>
    <w:unhideWhenUsed/>
    <w:rsid w:val="00220816"/>
    <w:pPr>
      <w:spacing w:after="0" w:line="240" w:lineRule="auto"/>
    </w:pPr>
    <w:rPr>
      <w:rFonts w:ascii="Arial" w:hAnsi="Arial" w:cs="Arial"/>
      <w:sz w:val="20"/>
      <w:szCs w:val="20"/>
      <w:lang w:eastAsia="en-US"/>
    </w:rPr>
  </w:style>
  <w:style w:type="character" w:customStyle="1" w:styleId="PlainTextChar">
    <w:name w:val="Plain Text Char"/>
    <w:basedOn w:val="DefaultParagraphFont"/>
    <w:link w:val="PlainText"/>
    <w:uiPriority w:val="99"/>
    <w:rsid w:val="00220816"/>
    <w:rPr>
      <w:rFonts w:ascii="Arial" w:hAnsi="Arial" w:cs="Arial"/>
      <w:sz w:val="20"/>
      <w:szCs w:val="20"/>
      <w:lang w:eastAsia="en-US"/>
    </w:rPr>
  </w:style>
  <w:style w:type="character" w:styleId="FollowedHyperlink">
    <w:name w:val="FollowedHyperlink"/>
    <w:basedOn w:val="DefaultParagraphFont"/>
    <w:uiPriority w:val="99"/>
    <w:semiHidden/>
    <w:unhideWhenUsed/>
    <w:rsid w:val="00D513A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319FD"/>
    <w:pPr>
      <w:spacing w:after="160"/>
    </w:pPr>
    <w:rPr>
      <w:rFonts w:asciiTheme="minorHAnsi" w:eastAsiaTheme="minorEastAsia" w:hAnsiTheme="minorHAnsi" w:cstheme="minorBidi"/>
      <w:b/>
      <w:bCs/>
      <w:lang w:val="de-CH" w:eastAsia="zh-CN"/>
    </w:rPr>
  </w:style>
  <w:style w:type="character" w:customStyle="1" w:styleId="CommentSubjectChar">
    <w:name w:val="Comment Subject Char"/>
    <w:basedOn w:val="CommentTextChar"/>
    <w:link w:val="CommentSubject"/>
    <w:uiPriority w:val="99"/>
    <w:semiHidden/>
    <w:rsid w:val="003319FD"/>
    <w:rPr>
      <w:rFonts w:ascii="Calibri" w:eastAsiaTheme="minorHAnsi" w:hAnsi="Calibri" w:cs="Calibri"/>
      <w:b/>
      <w:bCs/>
      <w:sz w:val="20"/>
      <w:szCs w:val="20"/>
      <w:lang w:val="en-US" w:eastAsia="en-US"/>
    </w:rPr>
  </w:style>
  <w:style w:type="character" w:styleId="UnresolvedMention">
    <w:name w:val="Unresolved Mention"/>
    <w:basedOn w:val="DefaultParagraphFont"/>
    <w:uiPriority w:val="99"/>
    <w:semiHidden/>
    <w:unhideWhenUsed/>
    <w:rsid w:val="0048408D"/>
    <w:rPr>
      <w:color w:val="808080"/>
      <w:shd w:val="clear" w:color="auto" w:fill="E6E6E6"/>
    </w:rPr>
  </w:style>
  <w:style w:type="paragraph" w:styleId="NormalWeb">
    <w:name w:val="Normal (Web)"/>
    <w:basedOn w:val="Normal"/>
    <w:uiPriority w:val="99"/>
    <w:unhideWhenUsed/>
    <w:rsid w:val="008F34B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2Char">
    <w:name w:val="Heading 2 Char"/>
    <w:basedOn w:val="DefaultParagraphFont"/>
    <w:link w:val="Heading2"/>
    <w:uiPriority w:val="9"/>
    <w:semiHidden/>
    <w:rsid w:val="00FA7DA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C53D3B"/>
    <w:rPr>
      <w:rFonts w:asciiTheme="majorHAnsi" w:eastAsiaTheme="majorEastAsia" w:hAnsiTheme="majorHAnsi" w:cstheme="majorBidi"/>
      <w:i/>
      <w:iCs/>
      <w:color w:val="2E74B5" w:themeColor="accent1" w:themeShade="BF"/>
    </w:rPr>
  </w:style>
  <w:style w:type="paragraph" w:customStyle="1" w:styleId="Small">
    <w:name w:val="Small"/>
    <w:basedOn w:val="Normal"/>
    <w:qFormat/>
    <w:rsid w:val="00C53D3B"/>
    <w:pPr>
      <w:spacing w:after="0" w:line="180" w:lineRule="exact"/>
      <w:jc w:val="both"/>
    </w:pPr>
    <w:rPr>
      <w:rFonts w:ascii="Arial" w:eastAsiaTheme="minorHAnsi" w:hAnsi="Arial"/>
      <w:sz w:val="15"/>
      <w:szCs w:val="20"/>
      <w:lang w:val="en-US" w:eastAsia="en-US"/>
    </w:rPr>
  </w:style>
  <w:style w:type="paragraph" w:styleId="FootnoteText">
    <w:name w:val="footnote text"/>
    <w:basedOn w:val="Normal"/>
    <w:link w:val="FootnoteTextChar"/>
    <w:uiPriority w:val="99"/>
    <w:semiHidden/>
    <w:unhideWhenUsed/>
    <w:rsid w:val="002F7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FCA"/>
    <w:rPr>
      <w:sz w:val="20"/>
      <w:szCs w:val="20"/>
    </w:rPr>
  </w:style>
  <w:style w:type="character" w:styleId="FootnoteReference">
    <w:name w:val="footnote reference"/>
    <w:basedOn w:val="DefaultParagraphFont"/>
    <w:uiPriority w:val="99"/>
    <w:semiHidden/>
    <w:unhideWhenUsed/>
    <w:rsid w:val="002F7FCA"/>
    <w:rPr>
      <w:vertAlign w:val="superscript"/>
    </w:rPr>
  </w:style>
  <w:style w:type="paragraph" w:customStyle="1" w:styleId="Default">
    <w:name w:val="Default"/>
    <w:rsid w:val="003417A5"/>
    <w:pPr>
      <w:autoSpaceDE w:val="0"/>
      <w:autoSpaceDN w:val="0"/>
      <w:adjustRightInd w:val="0"/>
      <w:spacing w:after="0" w:line="240" w:lineRule="auto"/>
    </w:pPr>
    <w:rPr>
      <w:rFonts w:ascii="Rotis Sans Serif Pro Light" w:eastAsia="Calibri" w:hAnsi="Rotis Sans Serif Pro Light" w:cs="Rotis Sans Serif Pro Light"/>
      <w:color w:val="000000"/>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4623">
      <w:bodyDiv w:val="1"/>
      <w:marLeft w:val="0"/>
      <w:marRight w:val="0"/>
      <w:marTop w:val="0"/>
      <w:marBottom w:val="0"/>
      <w:divBdr>
        <w:top w:val="none" w:sz="0" w:space="0" w:color="auto"/>
        <w:left w:val="none" w:sz="0" w:space="0" w:color="auto"/>
        <w:bottom w:val="none" w:sz="0" w:space="0" w:color="auto"/>
        <w:right w:val="none" w:sz="0" w:space="0" w:color="auto"/>
      </w:divBdr>
    </w:div>
    <w:div w:id="121771144">
      <w:bodyDiv w:val="1"/>
      <w:marLeft w:val="0"/>
      <w:marRight w:val="0"/>
      <w:marTop w:val="0"/>
      <w:marBottom w:val="0"/>
      <w:divBdr>
        <w:top w:val="none" w:sz="0" w:space="0" w:color="auto"/>
        <w:left w:val="none" w:sz="0" w:space="0" w:color="auto"/>
        <w:bottom w:val="none" w:sz="0" w:space="0" w:color="auto"/>
        <w:right w:val="none" w:sz="0" w:space="0" w:color="auto"/>
      </w:divBdr>
    </w:div>
    <w:div w:id="237634415">
      <w:bodyDiv w:val="1"/>
      <w:marLeft w:val="0"/>
      <w:marRight w:val="0"/>
      <w:marTop w:val="0"/>
      <w:marBottom w:val="0"/>
      <w:divBdr>
        <w:top w:val="none" w:sz="0" w:space="0" w:color="auto"/>
        <w:left w:val="none" w:sz="0" w:space="0" w:color="auto"/>
        <w:bottom w:val="none" w:sz="0" w:space="0" w:color="auto"/>
        <w:right w:val="none" w:sz="0" w:space="0" w:color="auto"/>
      </w:divBdr>
    </w:div>
    <w:div w:id="309092089">
      <w:bodyDiv w:val="1"/>
      <w:marLeft w:val="0"/>
      <w:marRight w:val="0"/>
      <w:marTop w:val="0"/>
      <w:marBottom w:val="0"/>
      <w:divBdr>
        <w:top w:val="none" w:sz="0" w:space="0" w:color="auto"/>
        <w:left w:val="none" w:sz="0" w:space="0" w:color="auto"/>
        <w:bottom w:val="none" w:sz="0" w:space="0" w:color="auto"/>
        <w:right w:val="none" w:sz="0" w:space="0" w:color="auto"/>
      </w:divBdr>
    </w:div>
    <w:div w:id="492524198">
      <w:bodyDiv w:val="1"/>
      <w:marLeft w:val="0"/>
      <w:marRight w:val="0"/>
      <w:marTop w:val="0"/>
      <w:marBottom w:val="0"/>
      <w:divBdr>
        <w:top w:val="none" w:sz="0" w:space="0" w:color="auto"/>
        <w:left w:val="none" w:sz="0" w:space="0" w:color="auto"/>
        <w:bottom w:val="none" w:sz="0" w:space="0" w:color="auto"/>
        <w:right w:val="none" w:sz="0" w:space="0" w:color="auto"/>
      </w:divBdr>
    </w:div>
    <w:div w:id="534733425">
      <w:bodyDiv w:val="1"/>
      <w:marLeft w:val="0"/>
      <w:marRight w:val="0"/>
      <w:marTop w:val="0"/>
      <w:marBottom w:val="0"/>
      <w:divBdr>
        <w:top w:val="none" w:sz="0" w:space="0" w:color="auto"/>
        <w:left w:val="none" w:sz="0" w:space="0" w:color="auto"/>
        <w:bottom w:val="none" w:sz="0" w:space="0" w:color="auto"/>
        <w:right w:val="none" w:sz="0" w:space="0" w:color="auto"/>
      </w:divBdr>
    </w:div>
    <w:div w:id="547571250">
      <w:bodyDiv w:val="1"/>
      <w:marLeft w:val="0"/>
      <w:marRight w:val="0"/>
      <w:marTop w:val="0"/>
      <w:marBottom w:val="0"/>
      <w:divBdr>
        <w:top w:val="none" w:sz="0" w:space="0" w:color="auto"/>
        <w:left w:val="none" w:sz="0" w:space="0" w:color="auto"/>
        <w:bottom w:val="none" w:sz="0" w:space="0" w:color="auto"/>
        <w:right w:val="none" w:sz="0" w:space="0" w:color="auto"/>
      </w:divBdr>
    </w:div>
    <w:div w:id="666515752">
      <w:bodyDiv w:val="1"/>
      <w:marLeft w:val="0"/>
      <w:marRight w:val="0"/>
      <w:marTop w:val="0"/>
      <w:marBottom w:val="0"/>
      <w:divBdr>
        <w:top w:val="none" w:sz="0" w:space="0" w:color="auto"/>
        <w:left w:val="none" w:sz="0" w:space="0" w:color="auto"/>
        <w:bottom w:val="none" w:sz="0" w:space="0" w:color="auto"/>
        <w:right w:val="none" w:sz="0" w:space="0" w:color="auto"/>
      </w:divBdr>
    </w:div>
    <w:div w:id="858851680">
      <w:bodyDiv w:val="1"/>
      <w:marLeft w:val="0"/>
      <w:marRight w:val="0"/>
      <w:marTop w:val="0"/>
      <w:marBottom w:val="0"/>
      <w:divBdr>
        <w:top w:val="none" w:sz="0" w:space="0" w:color="auto"/>
        <w:left w:val="none" w:sz="0" w:space="0" w:color="auto"/>
        <w:bottom w:val="none" w:sz="0" w:space="0" w:color="auto"/>
        <w:right w:val="none" w:sz="0" w:space="0" w:color="auto"/>
      </w:divBdr>
    </w:div>
    <w:div w:id="987133006">
      <w:bodyDiv w:val="1"/>
      <w:marLeft w:val="0"/>
      <w:marRight w:val="0"/>
      <w:marTop w:val="0"/>
      <w:marBottom w:val="0"/>
      <w:divBdr>
        <w:top w:val="none" w:sz="0" w:space="0" w:color="auto"/>
        <w:left w:val="none" w:sz="0" w:space="0" w:color="auto"/>
        <w:bottom w:val="none" w:sz="0" w:space="0" w:color="auto"/>
        <w:right w:val="none" w:sz="0" w:space="0" w:color="auto"/>
      </w:divBdr>
    </w:div>
    <w:div w:id="1204556517">
      <w:bodyDiv w:val="1"/>
      <w:marLeft w:val="0"/>
      <w:marRight w:val="0"/>
      <w:marTop w:val="0"/>
      <w:marBottom w:val="0"/>
      <w:divBdr>
        <w:top w:val="none" w:sz="0" w:space="0" w:color="auto"/>
        <w:left w:val="none" w:sz="0" w:space="0" w:color="auto"/>
        <w:bottom w:val="none" w:sz="0" w:space="0" w:color="auto"/>
        <w:right w:val="none" w:sz="0" w:space="0" w:color="auto"/>
      </w:divBdr>
    </w:div>
    <w:div w:id="1304772274">
      <w:bodyDiv w:val="1"/>
      <w:marLeft w:val="0"/>
      <w:marRight w:val="0"/>
      <w:marTop w:val="0"/>
      <w:marBottom w:val="0"/>
      <w:divBdr>
        <w:top w:val="none" w:sz="0" w:space="0" w:color="auto"/>
        <w:left w:val="none" w:sz="0" w:space="0" w:color="auto"/>
        <w:bottom w:val="none" w:sz="0" w:space="0" w:color="auto"/>
        <w:right w:val="none" w:sz="0" w:space="0" w:color="auto"/>
      </w:divBdr>
    </w:div>
    <w:div w:id="1424960004">
      <w:bodyDiv w:val="1"/>
      <w:marLeft w:val="0"/>
      <w:marRight w:val="0"/>
      <w:marTop w:val="0"/>
      <w:marBottom w:val="0"/>
      <w:divBdr>
        <w:top w:val="none" w:sz="0" w:space="0" w:color="auto"/>
        <w:left w:val="none" w:sz="0" w:space="0" w:color="auto"/>
        <w:bottom w:val="none" w:sz="0" w:space="0" w:color="auto"/>
        <w:right w:val="none" w:sz="0" w:space="0" w:color="auto"/>
      </w:divBdr>
    </w:div>
    <w:div w:id="1459251885">
      <w:bodyDiv w:val="1"/>
      <w:marLeft w:val="0"/>
      <w:marRight w:val="0"/>
      <w:marTop w:val="0"/>
      <w:marBottom w:val="0"/>
      <w:divBdr>
        <w:top w:val="none" w:sz="0" w:space="0" w:color="auto"/>
        <w:left w:val="none" w:sz="0" w:space="0" w:color="auto"/>
        <w:bottom w:val="none" w:sz="0" w:space="0" w:color="auto"/>
        <w:right w:val="none" w:sz="0" w:space="0" w:color="auto"/>
      </w:divBdr>
    </w:div>
    <w:div w:id="1510755959">
      <w:bodyDiv w:val="1"/>
      <w:marLeft w:val="0"/>
      <w:marRight w:val="0"/>
      <w:marTop w:val="0"/>
      <w:marBottom w:val="0"/>
      <w:divBdr>
        <w:top w:val="none" w:sz="0" w:space="0" w:color="auto"/>
        <w:left w:val="none" w:sz="0" w:space="0" w:color="auto"/>
        <w:bottom w:val="none" w:sz="0" w:space="0" w:color="auto"/>
        <w:right w:val="none" w:sz="0" w:space="0" w:color="auto"/>
      </w:divBdr>
    </w:div>
    <w:div w:id="1514341712">
      <w:bodyDiv w:val="1"/>
      <w:marLeft w:val="0"/>
      <w:marRight w:val="0"/>
      <w:marTop w:val="0"/>
      <w:marBottom w:val="0"/>
      <w:divBdr>
        <w:top w:val="none" w:sz="0" w:space="0" w:color="auto"/>
        <w:left w:val="none" w:sz="0" w:space="0" w:color="auto"/>
        <w:bottom w:val="none" w:sz="0" w:space="0" w:color="auto"/>
        <w:right w:val="none" w:sz="0" w:space="0" w:color="auto"/>
      </w:divBdr>
    </w:div>
    <w:div w:id="1634367849">
      <w:bodyDiv w:val="1"/>
      <w:marLeft w:val="0"/>
      <w:marRight w:val="0"/>
      <w:marTop w:val="0"/>
      <w:marBottom w:val="0"/>
      <w:divBdr>
        <w:top w:val="none" w:sz="0" w:space="0" w:color="auto"/>
        <w:left w:val="none" w:sz="0" w:space="0" w:color="auto"/>
        <w:bottom w:val="none" w:sz="0" w:space="0" w:color="auto"/>
        <w:right w:val="none" w:sz="0" w:space="0" w:color="auto"/>
      </w:divBdr>
    </w:div>
    <w:div w:id="1651589900">
      <w:bodyDiv w:val="1"/>
      <w:marLeft w:val="0"/>
      <w:marRight w:val="0"/>
      <w:marTop w:val="0"/>
      <w:marBottom w:val="0"/>
      <w:divBdr>
        <w:top w:val="none" w:sz="0" w:space="0" w:color="auto"/>
        <w:left w:val="none" w:sz="0" w:space="0" w:color="auto"/>
        <w:bottom w:val="none" w:sz="0" w:space="0" w:color="auto"/>
        <w:right w:val="none" w:sz="0" w:space="0" w:color="auto"/>
      </w:divBdr>
    </w:div>
    <w:div w:id="181517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rtoblack.com/" TargetMode="External"/><Relationship Id="rId18" Type="http://schemas.openxmlformats.org/officeDocument/2006/relationships/hyperlink" Target="http://www.virtoblack.com" TargetMode="External"/><Relationship Id="rId3" Type="http://schemas.openxmlformats.org/officeDocument/2006/relationships/customXml" Target="../customXml/item3.xml"/><Relationship Id="rId21" Type="http://schemas.openxmlformats.org/officeDocument/2006/relationships/hyperlink" Target="mailto:heidi.zhang@sonova.com" TargetMode="External"/><Relationship Id="rId7" Type="http://schemas.openxmlformats.org/officeDocument/2006/relationships/settings" Target="settings.xml"/><Relationship Id="rId12" Type="http://schemas.openxmlformats.org/officeDocument/2006/relationships/hyperlink" Target="http://www.phonak.com" TargetMode="External"/><Relationship Id="rId17" Type="http://schemas.openxmlformats.org/officeDocument/2006/relationships/hyperlink" Target="https://www.who.int/news-room/fact-sheets/detail/deafness-and-hearing-loss" TargetMode="External"/><Relationship Id="rId2" Type="http://schemas.openxmlformats.org/officeDocument/2006/relationships/customXml" Target="../customXml/item2.xml"/><Relationship Id="rId16" Type="http://schemas.openxmlformats.org/officeDocument/2006/relationships/hyperlink" Target="https://www.phonak.com/com/en/hearing-aids/accessories/roger.html" TargetMode="External"/><Relationship Id="rId20" Type="http://schemas.openxmlformats.org/officeDocument/2006/relationships/hyperlink" Target="mailto:john.urbaniak@sonov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honakpro.com/com/en/about-phonak/technologies/marvel.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lorence.camenzind@sonov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4A6429341F04598532DFAEA220CE4" ma:contentTypeVersion="11" ma:contentTypeDescription="Create a new document." ma:contentTypeScope="" ma:versionID="4e5d7825ec4613ca0ae9bfb797d94df5">
  <xsd:schema xmlns:xsd="http://www.w3.org/2001/XMLSchema" xmlns:xs="http://www.w3.org/2001/XMLSchema" xmlns:p="http://schemas.microsoft.com/office/2006/metadata/properties" xmlns:ns3="181fa201-a2b8-4c90-81eb-049b6bbc723a" xmlns:ns4="1b86f2b8-53b8-4531-90e4-97cf0a0e3e37" targetNamespace="http://schemas.microsoft.com/office/2006/metadata/properties" ma:root="true" ma:fieldsID="c31f95681c9a5aed8204e331242416ed" ns3:_="" ns4:_="">
    <xsd:import namespace="181fa201-a2b8-4c90-81eb-049b6bbc723a"/>
    <xsd:import namespace="1b86f2b8-53b8-4531-90e4-97cf0a0e3e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a201-a2b8-4c90-81eb-049b6bbc7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2b8-53b8-4531-90e4-97cf0a0e3e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E16D-CB74-4CF7-8734-B7208D1A3554}">
  <ds:schemaRefs>
    <ds:schemaRef ds:uri="http://schemas.microsoft.com/sharepoint/v3/contenttype/forms"/>
  </ds:schemaRefs>
</ds:datastoreItem>
</file>

<file path=customXml/itemProps2.xml><?xml version="1.0" encoding="utf-8"?>
<ds:datastoreItem xmlns:ds="http://schemas.openxmlformats.org/officeDocument/2006/customXml" ds:itemID="{CED659D5-11B4-4C12-A209-5998781C2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a201-a2b8-4c90-81eb-049b6bbc723a"/>
    <ds:schemaRef ds:uri="1b86f2b8-53b8-4531-90e4-97cf0a0e3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8E3F4-11E9-4070-8C2C-C8B6878B1B6F}">
  <ds:schemaRefs>
    <ds:schemaRef ds:uri="http://purl.org/dc/terms/"/>
    <ds:schemaRef ds:uri="http://schemas.openxmlformats.org/package/2006/metadata/core-properties"/>
    <ds:schemaRef ds:uri="http://schemas.microsoft.com/office/2006/documentManagement/types"/>
    <ds:schemaRef ds:uri="1b86f2b8-53b8-4531-90e4-97cf0a0e3e37"/>
    <ds:schemaRef ds:uri="http://purl.org/dc/elements/1.1/"/>
    <ds:schemaRef ds:uri="http://schemas.microsoft.com/office/2006/metadata/properties"/>
    <ds:schemaRef ds:uri="http://schemas.microsoft.com/office/infopath/2007/PartnerControls"/>
    <ds:schemaRef ds:uri="181fa201-a2b8-4c90-81eb-049b6bbc723a"/>
    <ds:schemaRef ds:uri="http://www.w3.org/XML/1998/namespace"/>
    <ds:schemaRef ds:uri="http://purl.org/dc/dcmitype/"/>
  </ds:schemaRefs>
</ds:datastoreItem>
</file>

<file path=customXml/itemProps4.xml><?xml version="1.0" encoding="utf-8"?>
<ds:datastoreItem xmlns:ds="http://schemas.openxmlformats.org/officeDocument/2006/customXml" ds:itemID="{292E99FD-880D-4050-913D-4ED3124D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Iris</dc:creator>
  <cp:keywords/>
  <dc:description/>
  <cp:lastModifiedBy>Camenzind, Florence</cp:lastModifiedBy>
  <cp:revision>4</cp:revision>
  <cp:lastPrinted>2019-12-11T13:57:00Z</cp:lastPrinted>
  <dcterms:created xsi:type="dcterms:W3CDTF">2020-01-02T16:51:00Z</dcterms:created>
  <dcterms:modified xsi:type="dcterms:W3CDTF">2020-01-17T13:36:00Z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0x010100EA94A6429341F04598532DFAEA220CE4</vt:lpwstr>
  </property>
  <property fmtid="{D5CDD505-2E9C-101B-9397-08002B2CF9AE}" pid="3" name="_dlc_DocIdItemGuid">
    <vt:lpwstr>9821f280-d665-4698-9f41-275dd1d21400</vt:lpwstr>
  </property>
</Properties>
</file>